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35" w:rsidRPr="00F124BE" w:rsidRDefault="00201135" w:rsidP="00201135">
      <w:pPr>
        <w:spacing w:after="0" w:line="240" w:lineRule="auto"/>
        <w:jc w:val="center"/>
        <w:rPr>
          <w:rFonts w:ascii="Times New Roman" w:hAnsi="Times New Roman" w:cs="Times New Roman"/>
          <w:sz w:val="24"/>
          <w:szCs w:val="24"/>
          <w:u w:val="single"/>
          <w:lang w:eastAsia="ru-RU"/>
        </w:rPr>
      </w:pPr>
      <w:r w:rsidRPr="00F124BE">
        <w:rPr>
          <w:rFonts w:ascii="Times New Roman" w:hAnsi="Times New Roman" w:cs="Times New Roman"/>
          <w:b/>
          <w:bCs/>
          <w:sz w:val="32"/>
          <w:szCs w:val="32"/>
          <w:u w:val="single"/>
          <w:lang w:eastAsia="ru-RU"/>
        </w:rPr>
        <w:t>ОТЧЕТ</w:t>
      </w:r>
    </w:p>
    <w:p w:rsidR="00201135" w:rsidRPr="00F124BE" w:rsidRDefault="00201135" w:rsidP="00201135">
      <w:pPr>
        <w:spacing w:after="0" w:line="240" w:lineRule="auto"/>
        <w:jc w:val="center"/>
        <w:rPr>
          <w:rFonts w:ascii="Times New Roman" w:hAnsi="Times New Roman" w:cs="Times New Roman"/>
          <w:sz w:val="24"/>
          <w:szCs w:val="24"/>
          <w:u w:val="single"/>
          <w:lang w:eastAsia="ru-RU"/>
        </w:rPr>
      </w:pPr>
      <w:r w:rsidRPr="00F124BE">
        <w:rPr>
          <w:rFonts w:ascii="Times New Roman" w:hAnsi="Times New Roman" w:cs="Times New Roman"/>
          <w:b/>
          <w:bCs/>
          <w:sz w:val="32"/>
          <w:szCs w:val="32"/>
          <w:u w:val="single"/>
          <w:lang w:eastAsia="ru-RU"/>
        </w:rPr>
        <w:t>главы Панковского городского поселения</w:t>
      </w:r>
    </w:p>
    <w:p w:rsidR="00201135" w:rsidRPr="00F124BE" w:rsidRDefault="00201135" w:rsidP="00201135">
      <w:pPr>
        <w:spacing w:after="0" w:line="240" w:lineRule="auto"/>
        <w:jc w:val="center"/>
        <w:rPr>
          <w:rFonts w:ascii="Times New Roman" w:hAnsi="Times New Roman" w:cs="Times New Roman"/>
          <w:sz w:val="24"/>
          <w:szCs w:val="24"/>
          <w:u w:val="single"/>
          <w:lang w:eastAsia="ru-RU"/>
        </w:rPr>
      </w:pPr>
      <w:r w:rsidRPr="00F124BE">
        <w:rPr>
          <w:rFonts w:ascii="Times New Roman" w:hAnsi="Times New Roman" w:cs="Times New Roman"/>
          <w:b/>
          <w:bCs/>
          <w:sz w:val="32"/>
          <w:szCs w:val="32"/>
          <w:u w:val="single"/>
          <w:lang w:eastAsia="ru-RU"/>
        </w:rPr>
        <w:t>Новгородского муниципального района</w:t>
      </w:r>
    </w:p>
    <w:p w:rsidR="00201135" w:rsidRPr="00F124BE" w:rsidRDefault="00201135" w:rsidP="00201135">
      <w:pPr>
        <w:spacing w:after="0" w:line="240" w:lineRule="auto"/>
        <w:jc w:val="center"/>
        <w:rPr>
          <w:rFonts w:ascii="Times New Roman" w:hAnsi="Times New Roman" w:cs="Times New Roman"/>
          <w:sz w:val="24"/>
          <w:szCs w:val="24"/>
          <w:u w:val="single"/>
          <w:lang w:eastAsia="ru-RU"/>
        </w:rPr>
      </w:pPr>
      <w:r w:rsidRPr="00F124BE">
        <w:rPr>
          <w:rFonts w:ascii="Times New Roman" w:hAnsi="Times New Roman" w:cs="Times New Roman"/>
          <w:b/>
          <w:bCs/>
          <w:sz w:val="32"/>
          <w:szCs w:val="32"/>
          <w:u w:val="single"/>
          <w:lang w:eastAsia="ru-RU"/>
        </w:rPr>
        <w:t xml:space="preserve">о результатах своей деятельности </w:t>
      </w:r>
    </w:p>
    <w:p w:rsidR="00201135" w:rsidRPr="00F124BE" w:rsidRDefault="00201135" w:rsidP="00201135">
      <w:pPr>
        <w:spacing w:after="0" w:line="240" w:lineRule="auto"/>
        <w:jc w:val="center"/>
        <w:rPr>
          <w:rFonts w:ascii="Times New Roman" w:hAnsi="Times New Roman" w:cs="Times New Roman"/>
          <w:sz w:val="24"/>
          <w:szCs w:val="24"/>
          <w:u w:val="single"/>
          <w:lang w:eastAsia="ru-RU"/>
        </w:rPr>
      </w:pPr>
      <w:r w:rsidRPr="00F124BE">
        <w:rPr>
          <w:rFonts w:ascii="Times New Roman" w:hAnsi="Times New Roman" w:cs="Times New Roman"/>
          <w:b/>
          <w:bCs/>
          <w:sz w:val="32"/>
          <w:szCs w:val="32"/>
          <w:u w:val="single"/>
          <w:lang w:eastAsia="ru-RU"/>
        </w:rPr>
        <w:t xml:space="preserve">и </w:t>
      </w:r>
      <w:r w:rsidR="00F124BE" w:rsidRPr="00F124BE">
        <w:rPr>
          <w:rFonts w:ascii="Times New Roman" w:hAnsi="Times New Roman" w:cs="Times New Roman"/>
          <w:b/>
          <w:bCs/>
          <w:sz w:val="32"/>
          <w:szCs w:val="32"/>
          <w:u w:val="single"/>
          <w:lang w:eastAsia="ru-RU"/>
        </w:rPr>
        <w:t xml:space="preserve">результатах </w:t>
      </w:r>
      <w:r w:rsidRPr="00F124BE">
        <w:rPr>
          <w:rFonts w:ascii="Times New Roman" w:hAnsi="Times New Roman" w:cs="Times New Roman"/>
          <w:b/>
          <w:bCs/>
          <w:sz w:val="32"/>
          <w:szCs w:val="32"/>
          <w:u w:val="single"/>
          <w:lang w:eastAsia="ru-RU"/>
        </w:rPr>
        <w:t>деятельности администрации</w:t>
      </w:r>
    </w:p>
    <w:p w:rsidR="00201135" w:rsidRPr="00F124BE" w:rsidRDefault="00201135" w:rsidP="00201135">
      <w:pPr>
        <w:spacing w:after="0" w:line="240" w:lineRule="auto"/>
        <w:jc w:val="center"/>
        <w:rPr>
          <w:rFonts w:ascii="Times New Roman" w:hAnsi="Times New Roman" w:cs="Times New Roman"/>
          <w:sz w:val="24"/>
          <w:szCs w:val="24"/>
          <w:u w:val="single"/>
          <w:lang w:eastAsia="ru-RU"/>
        </w:rPr>
      </w:pPr>
      <w:r w:rsidRPr="00F124BE">
        <w:rPr>
          <w:rFonts w:ascii="Times New Roman" w:hAnsi="Times New Roman" w:cs="Times New Roman"/>
          <w:b/>
          <w:bCs/>
          <w:sz w:val="32"/>
          <w:szCs w:val="32"/>
          <w:u w:val="single"/>
          <w:lang w:eastAsia="ru-RU"/>
        </w:rPr>
        <w:t>Панковского городского поселения</w:t>
      </w:r>
    </w:p>
    <w:p w:rsidR="00201135" w:rsidRPr="00F124BE" w:rsidRDefault="00201135" w:rsidP="00201135">
      <w:pPr>
        <w:spacing w:after="100" w:line="240" w:lineRule="auto"/>
        <w:jc w:val="center"/>
        <w:rPr>
          <w:rFonts w:ascii="Times New Roman" w:hAnsi="Times New Roman" w:cs="Times New Roman"/>
          <w:sz w:val="24"/>
          <w:szCs w:val="24"/>
          <w:u w:val="single"/>
          <w:lang w:eastAsia="ru-RU"/>
        </w:rPr>
      </w:pPr>
      <w:r w:rsidRPr="00F124BE">
        <w:rPr>
          <w:rFonts w:ascii="Times New Roman" w:hAnsi="Times New Roman" w:cs="Times New Roman"/>
          <w:b/>
          <w:bCs/>
          <w:sz w:val="32"/>
          <w:szCs w:val="32"/>
          <w:u w:val="single"/>
          <w:lang w:eastAsia="ru-RU"/>
        </w:rPr>
        <w:t>за 2018 год.</w:t>
      </w:r>
    </w:p>
    <w:p w:rsidR="00201135" w:rsidRPr="00F124BE" w:rsidRDefault="00201135" w:rsidP="00201135">
      <w:pPr>
        <w:spacing w:after="0" w:line="240" w:lineRule="auto"/>
        <w:jc w:val="center"/>
        <w:rPr>
          <w:rFonts w:ascii="Times New Roman" w:hAnsi="Times New Roman" w:cs="Times New Roman"/>
          <w:sz w:val="28"/>
          <w:szCs w:val="28"/>
          <w:u w:val="single"/>
          <w:lang w:eastAsia="ru-RU"/>
        </w:rPr>
      </w:pPr>
      <w:bookmarkStart w:id="0" w:name="_GoBack"/>
      <w:bookmarkEnd w:id="0"/>
    </w:p>
    <w:p w:rsidR="004E3813" w:rsidRDefault="004E3813"/>
    <w:p w:rsidR="00050F82" w:rsidRPr="00B213AC" w:rsidRDefault="00B213A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050F82" w:rsidRPr="00B213AC">
        <w:rPr>
          <w:rFonts w:ascii="Times New Roman" w:hAnsi="Times New Roman" w:cs="Times New Roman"/>
          <w:sz w:val="32"/>
          <w:szCs w:val="32"/>
        </w:rPr>
        <w:t>Каждый новый год приносит в жизнь Панковского городского поселения изменения, 2018 год не стал исключением. По объемам выполненн</w:t>
      </w:r>
      <w:r w:rsidR="00C21BC0" w:rsidRPr="00B213AC">
        <w:rPr>
          <w:rFonts w:ascii="Times New Roman" w:hAnsi="Times New Roman" w:cs="Times New Roman"/>
          <w:sz w:val="32"/>
          <w:szCs w:val="32"/>
        </w:rPr>
        <w:t>ых</w:t>
      </w:r>
      <w:r w:rsidR="00050F82" w:rsidRPr="00B213AC">
        <w:rPr>
          <w:rFonts w:ascii="Times New Roman" w:hAnsi="Times New Roman" w:cs="Times New Roman"/>
          <w:sz w:val="32"/>
          <w:szCs w:val="32"/>
        </w:rPr>
        <w:t xml:space="preserve"> работ, </w:t>
      </w:r>
      <w:r w:rsidR="00012911">
        <w:rPr>
          <w:rFonts w:ascii="Times New Roman" w:hAnsi="Times New Roman" w:cs="Times New Roman"/>
          <w:sz w:val="32"/>
          <w:szCs w:val="32"/>
        </w:rPr>
        <w:t>задуманных и реализованных</w:t>
      </w:r>
      <w:r w:rsidR="00050F82" w:rsidRPr="00B213AC">
        <w:rPr>
          <w:rFonts w:ascii="Times New Roman" w:hAnsi="Times New Roman" w:cs="Times New Roman"/>
          <w:sz w:val="32"/>
          <w:szCs w:val="32"/>
        </w:rPr>
        <w:t xml:space="preserve"> планов и задач, он был довольно насыщенным.</w:t>
      </w:r>
    </w:p>
    <w:p w:rsidR="00050F82" w:rsidRPr="009C1910" w:rsidRDefault="00B213A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050F82" w:rsidRPr="00B213AC">
        <w:rPr>
          <w:rFonts w:ascii="Times New Roman" w:hAnsi="Times New Roman" w:cs="Times New Roman"/>
          <w:sz w:val="32"/>
          <w:szCs w:val="32"/>
        </w:rPr>
        <w:t xml:space="preserve">Администрация Панковского городского поселения осуществляет свою деятельность в рамках полномочий органов местного самоуправления по решению вопросов местного значения, определенных Федеральным законом от 06 октября 2003 года № 131-ФЗ «Об общих принципах организации местного самоуправления в Российской Федерации». Работа строилась в соответствии с мероприятиями, направленными на реализацию посланий Президента Российской Федерации, задачами, поставленными перед администрацией </w:t>
      </w:r>
      <w:proofErr w:type="gramStart"/>
      <w:r w:rsidR="00050F82" w:rsidRPr="00B213AC">
        <w:rPr>
          <w:rFonts w:ascii="Times New Roman" w:hAnsi="Times New Roman" w:cs="Times New Roman"/>
          <w:sz w:val="32"/>
          <w:szCs w:val="32"/>
        </w:rPr>
        <w:t xml:space="preserve">поселения </w:t>
      </w:r>
      <w:r w:rsidR="002C666A" w:rsidRPr="00B213AC">
        <w:rPr>
          <w:rFonts w:ascii="Times New Roman" w:hAnsi="Times New Roman" w:cs="Times New Roman"/>
          <w:sz w:val="32"/>
          <w:szCs w:val="32"/>
        </w:rPr>
        <w:t>,</w:t>
      </w:r>
      <w:r w:rsidR="00050F82" w:rsidRPr="00B213AC">
        <w:rPr>
          <w:rFonts w:ascii="Times New Roman" w:hAnsi="Times New Roman" w:cs="Times New Roman"/>
          <w:sz w:val="32"/>
          <w:szCs w:val="32"/>
        </w:rPr>
        <w:t>Правительством</w:t>
      </w:r>
      <w:proofErr w:type="gramEnd"/>
      <w:r w:rsidR="00050F82" w:rsidRPr="00B213AC">
        <w:rPr>
          <w:rFonts w:ascii="Times New Roman" w:hAnsi="Times New Roman" w:cs="Times New Roman"/>
          <w:sz w:val="32"/>
          <w:szCs w:val="32"/>
        </w:rPr>
        <w:t xml:space="preserve"> Новгородской области, Администрацией Новг</w:t>
      </w:r>
      <w:r w:rsidR="00773F54" w:rsidRPr="00B213AC">
        <w:rPr>
          <w:rFonts w:ascii="Times New Roman" w:hAnsi="Times New Roman" w:cs="Times New Roman"/>
          <w:sz w:val="32"/>
          <w:szCs w:val="32"/>
        </w:rPr>
        <w:t>ородского муниципального района</w:t>
      </w:r>
      <w:r w:rsidR="00050F82" w:rsidRPr="00B213AC">
        <w:rPr>
          <w:rFonts w:ascii="Times New Roman" w:hAnsi="Times New Roman" w:cs="Times New Roman"/>
          <w:sz w:val="32"/>
          <w:szCs w:val="32"/>
        </w:rPr>
        <w:t xml:space="preserve">, в тесном взаимодействии с Советом депутатов, органами государственной власти, общественными организациями и населением. </w:t>
      </w:r>
      <w:r w:rsidR="005F0EC3" w:rsidRPr="009C1910">
        <w:rPr>
          <w:rFonts w:ascii="Times New Roman" w:hAnsi="Times New Roman" w:cs="Times New Roman"/>
          <w:sz w:val="32"/>
          <w:szCs w:val="32"/>
        </w:rPr>
        <w:t>Вся р</w:t>
      </w:r>
      <w:r w:rsidR="00EF1C43" w:rsidRPr="009C1910">
        <w:rPr>
          <w:rFonts w:ascii="Times New Roman" w:hAnsi="Times New Roman" w:cs="Times New Roman"/>
          <w:sz w:val="32"/>
          <w:szCs w:val="32"/>
        </w:rPr>
        <w:t>абота</w:t>
      </w:r>
      <w:r w:rsidR="00050F82" w:rsidRPr="009C1910">
        <w:rPr>
          <w:rFonts w:ascii="Times New Roman" w:hAnsi="Times New Roman" w:cs="Times New Roman"/>
          <w:sz w:val="32"/>
          <w:szCs w:val="32"/>
        </w:rPr>
        <w:t xml:space="preserve">  была направлена на улучшение эффективности деятельности Администрации Панковского городского поселения.</w:t>
      </w:r>
    </w:p>
    <w:p w:rsidR="00050F82" w:rsidRPr="00B213AC" w:rsidRDefault="00050F82"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w:t>
      </w:r>
      <w:r w:rsidR="00B213AC">
        <w:rPr>
          <w:rFonts w:ascii="Times New Roman" w:hAnsi="Times New Roman" w:cs="Times New Roman"/>
          <w:sz w:val="32"/>
          <w:szCs w:val="32"/>
        </w:rPr>
        <w:t xml:space="preserve">     </w:t>
      </w:r>
      <w:r w:rsidRPr="00B213AC">
        <w:rPr>
          <w:rFonts w:ascii="Times New Roman" w:hAnsi="Times New Roman" w:cs="Times New Roman"/>
          <w:sz w:val="32"/>
          <w:szCs w:val="32"/>
        </w:rPr>
        <w:t>Реализация полномочий осуществля</w:t>
      </w:r>
      <w:r w:rsidR="005F0EC3">
        <w:rPr>
          <w:rFonts w:ascii="Times New Roman" w:hAnsi="Times New Roman" w:cs="Times New Roman"/>
          <w:sz w:val="32"/>
          <w:szCs w:val="32"/>
        </w:rPr>
        <w:t>лась</w:t>
      </w:r>
      <w:r w:rsidRPr="00B213AC">
        <w:rPr>
          <w:rFonts w:ascii="Times New Roman" w:hAnsi="Times New Roman" w:cs="Times New Roman"/>
          <w:sz w:val="32"/>
          <w:szCs w:val="32"/>
        </w:rPr>
        <w:t xml:space="preserve"> путем </w:t>
      </w:r>
      <w:r w:rsidR="00EF1C43" w:rsidRPr="00B213AC">
        <w:rPr>
          <w:rFonts w:ascii="Times New Roman" w:hAnsi="Times New Roman" w:cs="Times New Roman"/>
          <w:sz w:val="32"/>
          <w:szCs w:val="32"/>
        </w:rPr>
        <w:t>разработки</w:t>
      </w:r>
      <w:r w:rsidRPr="00B213AC">
        <w:rPr>
          <w:rFonts w:ascii="Times New Roman" w:hAnsi="Times New Roman" w:cs="Times New Roman"/>
          <w:sz w:val="32"/>
          <w:szCs w:val="32"/>
        </w:rPr>
        <w:t xml:space="preserve">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w:t>
      </w:r>
      <w:r w:rsidR="005F0EC3">
        <w:rPr>
          <w:rFonts w:ascii="Times New Roman" w:hAnsi="Times New Roman" w:cs="Times New Roman"/>
          <w:sz w:val="32"/>
          <w:szCs w:val="32"/>
        </w:rPr>
        <w:t>Так как д</w:t>
      </w:r>
      <w:r w:rsidRPr="00B213AC">
        <w:rPr>
          <w:rFonts w:ascii="Times New Roman" w:hAnsi="Times New Roman" w:cs="Times New Roman"/>
          <w:sz w:val="32"/>
          <w:szCs w:val="32"/>
        </w:rPr>
        <w:t xml:space="preserve">ля граждан это важнейшее средство реализации, а порой и защиты их прав и законных интересов, </w:t>
      </w:r>
      <w:r w:rsidRPr="00B213AC">
        <w:rPr>
          <w:rFonts w:ascii="Times New Roman" w:hAnsi="Times New Roman" w:cs="Times New Roman"/>
          <w:sz w:val="32"/>
          <w:szCs w:val="32"/>
        </w:rPr>
        <w:lastRenderedPageBreak/>
        <w:t>возможность воздействовать на принятие решений на местном уровне.  </w:t>
      </w:r>
    </w:p>
    <w:p w:rsidR="00050F82" w:rsidRPr="00B213AC" w:rsidRDefault="00B213A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050F82" w:rsidRPr="00B213AC">
        <w:rPr>
          <w:rFonts w:ascii="Times New Roman" w:hAnsi="Times New Roman" w:cs="Times New Roman"/>
          <w:sz w:val="32"/>
          <w:szCs w:val="32"/>
        </w:rPr>
        <w:t>Реалии наших дней и развитие информатизации  предоставляют широкие возможности для повышения эффективности  государственного и местного самоуправления, повышения качества услуг</w:t>
      </w:r>
      <w:r w:rsidR="005C4C22" w:rsidRPr="00B213AC">
        <w:rPr>
          <w:rFonts w:ascii="Times New Roman" w:hAnsi="Times New Roman" w:cs="Times New Roman"/>
          <w:sz w:val="32"/>
          <w:szCs w:val="32"/>
        </w:rPr>
        <w:t>,</w:t>
      </w:r>
      <w:r w:rsidR="00050F82" w:rsidRPr="00B213AC">
        <w:rPr>
          <w:rFonts w:ascii="Times New Roman" w:hAnsi="Times New Roman" w:cs="Times New Roman"/>
          <w:sz w:val="32"/>
          <w:szCs w:val="32"/>
        </w:rPr>
        <w:t xml:space="preserve"> оказываемых в электронной форме.      </w:t>
      </w:r>
    </w:p>
    <w:p w:rsidR="00050F82" w:rsidRPr="00B213AC" w:rsidRDefault="00B213A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lang w:eastAsia="ru-RU"/>
        </w:rPr>
        <w:t xml:space="preserve">           </w:t>
      </w:r>
      <w:r w:rsidR="00050F82" w:rsidRPr="00B213AC">
        <w:rPr>
          <w:rFonts w:ascii="Times New Roman" w:hAnsi="Times New Roman" w:cs="Times New Roman"/>
          <w:sz w:val="32"/>
          <w:szCs w:val="32"/>
          <w:lang w:eastAsia="ru-RU"/>
        </w:rPr>
        <w:t xml:space="preserve">Информационным источником для изучения деятельности администрации  является </w:t>
      </w:r>
      <w:r w:rsidR="00050F82" w:rsidRPr="00B213AC">
        <w:rPr>
          <w:rFonts w:ascii="Times New Roman" w:hAnsi="Times New Roman" w:cs="Times New Roman"/>
          <w:b/>
          <w:bCs/>
          <w:sz w:val="32"/>
          <w:szCs w:val="32"/>
          <w:lang w:eastAsia="ru-RU"/>
        </w:rPr>
        <w:t>официальный сайт</w:t>
      </w:r>
      <w:r w:rsidR="00D83088" w:rsidRPr="00B213AC">
        <w:rPr>
          <w:rFonts w:ascii="Times New Roman" w:hAnsi="Times New Roman" w:cs="Times New Roman"/>
          <w:sz w:val="32"/>
          <w:szCs w:val="32"/>
          <w:lang w:eastAsia="ru-RU"/>
        </w:rPr>
        <w:t xml:space="preserve"> поселения. В </w:t>
      </w:r>
      <w:r w:rsidR="00D83088" w:rsidRPr="00B213AC">
        <w:rPr>
          <w:rFonts w:ascii="Times New Roman" w:hAnsi="Times New Roman" w:cs="Times New Roman"/>
          <w:sz w:val="32"/>
          <w:szCs w:val="32"/>
        </w:rPr>
        <w:t xml:space="preserve"> 2018 году разработан новый сайт, он стал более удобным и доступным в использовании. Ежедневно </w:t>
      </w:r>
      <w:r w:rsidR="00C21BC0" w:rsidRPr="00B213AC">
        <w:rPr>
          <w:rFonts w:ascii="Times New Roman" w:hAnsi="Times New Roman" w:cs="Times New Roman"/>
          <w:sz w:val="32"/>
          <w:szCs w:val="32"/>
        </w:rPr>
        <w:t>происходит</w:t>
      </w:r>
      <w:r w:rsidR="00D83088" w:rsidRPr="00B213AC">
        <w:rPr>
          <w:rFonts w:ascii="Times New Roman" w:hAnsi="Times New Roman" w:cs="Times New Roman"/>
          <w:sz w:val="32"/>
          <w:szCs w:val="32"/>
        </w:rPr>
        <w:t xml:space="preserve"> обновл</w:t>
      </w:r>
      <w:r w:rsidR="00C21BC0" w:rsidRPr="00B213AC">
        <w:rPr>
          <w:rFonts w:ascii="Times New Roman" w:hAnsi="Times New Roman" w:cs="Times New Roman"/>
          <w:sz w:val="32"/>
          <w:szCs w:val="32"/>
        </w:rPr>
        <w:t>ение</w:t>
      </w:r>
      <w:r w:rsidR="00D83088" w:rsidRPr="00B213AC">
        <w:rPr>
          <w:rFonts w:ascii="Times New Roman" w:hAnsi="Times New Roman" w:cs="Times New Roman"/>
          <w:sz w:val="32"/>
          <w:szCs w:val="32"/>
        </w:rPr>
        <w:t xml:space="preserve">, вносится новая информация. </w:t>
      </w:r>
      <w:r w:rsidR="00C21BC0" w:rsidRPr="00B213AC">
        <w:rPr>
          <w:rFonts w:ascii="Times New Roman" w:hAnsi="Times New Roman" w:cs="Times New Roman"/>
          <w:sz w:val="32"/>
          <w:szCs w:val="32"/>
        </w:rPr>
        <w:t xml:space="preserve">По результатам мониторинга каждый день </w:t>
      </w:r>
      <w:r w:rsidR="00D83088" w:rsidRPr="00B213AC">
        <w:rPr>
          <w:rFonts w:ascii="Times New Roman" w:hAnsi="Times New Roman" w:cs="Times New Roman"/>
          <w:sz w:val="32"/>
          <w:szCs w:val="32"/>
        </w:rPr>
        <w:t xml:space="preserve">его посещают </w:t>
      </w:r>
      <w:r w:rsidR="002962D0" w:rsidRPr="00B213AC">
        <w:rPr>
          <w:rFonts w:ascii="Times New Roman" w:hAnsi="Times New Roman" w:cs="Times New Roman"/>
          <w:sz w:val="32"/>
          <w:szCs w:val="32"/>
        </w:rPr>
        <w:t xml:space="preserve">в среднем </w:t>
      </w:r>
      <w:r w:rsidR="00D83088" w:rsidRPr="00B213AC">
        <w:rPr>
          <w:rFonts w:ascii="Times New Roman" w:hAnsi="Times New Roman" w:cs="Times New Roman"/>
          <w:color w:val="FF0000"/>
          <w:sz w:val="32"/>
          <w:szCs w:val="32"/>
        </w:rPr>
        <w:t xml:space="preserve"> </w:t>
      </w:r>
      <w:r w:rsidR="002962D0" w:rsidRPr="00B213AC">
        <w:rPr>
          <w:rFonts w:ascii="Times New Roman" w:hAnsi="Times New Roman" w:cs="Times New Roman"/>
          <w:sz w:val="32"/>
          <w:szCs w:val="32"/>
        </w:rPr>
        <w:t>5</w:t>
      </w:r>
      <w:r w:rsidR="00D83088" w:rsidRPr="00B213AC">
        <w:rPr>
          <w:rFonts w:ascii="Times New Roman" w:hAnsi="Times New Roman" w:cs="Times New Roman"/>
          <w:sz w:val="32"/>
          <w:szCs w:val="32"/>
        </w:rPr>
        <w:t>0</w:t>
      </w:r>
      <w:r w:rsidR="00C21BC0" w:rsidRPr="00B213AC">
        <w:rPr>
          <w:rFonts w:ascii="Times New Roman" w:hAnsi="Times New Roman" w:cs="Times New Roman"/>
          <w:sz w:val="32"/>
          <w:szCs w:val="32"/>
        </w:rPr>
        <w:t>-</w:t>
      </w:r>
      <w:r w:rsidR="00D83088" w:rsidRPr="00B213AC">
        <w:rPr>
          <w:rFonts w:ascii="Times New Roman" w:hAnsi="Times New Roman" w:cs="Times New Roman"/>
          <w:sz w:val="32"/>
          <w:szCs w:val="32"/>
        </w:rPr>
        <w:t xml:space="preserve"> </w:t>
      </w:r>
      <w:r w:rsidR="002962D0" w:rsidRPr="00B213AC">
        <w:rPr>
          <w:rFonts w:ascii="Times New Roman" w:hAnsi="Times New Roman" w:cs="Times New Roman"/>
          <w:sz w:val="32"/>
          <w:szCs w:val="32"/>
        </w:rPr>
        <w:t>6</w:t>
      </w:r>
      <w:r w:rsidR="00D83088" w:rsidRPr="00B213AC">
        <w:rPr>
          <w:rFonts w:ascii="Times New Roman" w:hAnsi="Times New Roman" w:cs="Times New Roman"/>
          <w:sz w:val="32"/>
          <w:szCs w:val="32"/>
        </w:rPr>
        <w:t xml:space="preserve">0 человек. </w:t>
      </w:r>
      <w:r w:rsidR="002F2956" w:rsidRPr="00B213AC">
        <w:rPr>
          <w:rFonts w:ascii="Times New Roman" w:hAnsi="Times New Roman" w:cs="Times New Roman"/>
          <w:sz w:val="32"/>
          <w:szCs w:val="32"/>
        </w:rPr>
        <w:t>Р</w:t>
      </w:r>
      <w:r w:rsidR="002F2956" w:rsidRPr="00B213AC">
        <w:rPr>
          <w:rFonts w:ascii="Times New Roman" w:eastAsia="Times New Roman" w:hAnsi="Times New Roman" w:cs="Times New Roman"/>
          <w:color w:val="333333"/>
          <w:sz w:val="32"/>
          <w:szCs w:val="32"/>
          <w:lang w:eastAsia="ru-RU"/>
        </w:rPr>
        <w:t xml:space="preserve">аботает </w:t>
      </w:r>
      <w:r w:rsidR="00C21BC0" w:rsidRPr="00B213AC">
        <w:rPr>
          <w:rFonts w:ascii="Times New Roman" w:eastAsia="Times New Roman" w:hAnsi="Times New Roman" w:cs="Times New Roman"/>
          <w:color w:val="333333"/>
          <w:sz w:val="32"/>
          <w:szCs w:val="32"/>
          <w:lang w:eastAsia="ru-RU"/>
        </w:rPr>
        <w:t>и</w:t>
      </w:r>
      <w:r w:rsidR="002F2956" w:rsidRPr="00B213AC">
        <w:rPr>
          <w:rFonts w:ascii="Times New Roman" w:eastAsia="Times New Roman" w:hAnsi="Times New Roman" w:cs="Times New Roman"/>
          <w:color w:val="333333"/>
          <w:sz w:val="32"/>
          <w:szCs w:val="32"/>
          <w:lang w:eastAsia="ru-RU"/>
        </w:rPr>
        <w:t>нтернет-приемная, где каждый гражданин может обратиться с заявлением</w:t>
      </w:r>
      <w:r>
        <w:rPr>
          <w:rFonts w:ascii="Times New Roman" w:eastAsia="Times New Roman" w:hAnsi="Times New Roman" w:cs="Times New Roman"/>
          <w:color w:val="333333"/>
          <w:sz w:val="32"/>
          <w:szCs w:val="32"/>
          <w:lang w:eastAsia="ru-RU"/>
        </w:rPr>
        <w:t xml:space="preserve"> или</w:t>
      </w:r>
      <w:r w:rsidR="002C666A" w:rsidRPr="00B213AC">
        <w:rPr>
          <w:rFonts w:ascii="Times New Roman" w:eastAsia="Times New Roman" w:hAnsi="Times New Roman" w:cs="Times New Roman"/>
          <w:color w:val="333333"/>
          <w:sz w:val="32"/>
          <w:szCs w:val="32"/>
          <w:lang w:eastAsia="ru-RU"/>
        </w:rPr>
        <w:t xml:space="preserve"> предложением</w:t>
      </w:r>
      <w:r w:rsidR="002F2956" w:rsidRPr="00B213AC">
        <w:rPr>
          <w:rFonts w:ascii="Times New Roman" w:eastAsia="Times New Roman" w:hAnsi="Times New Roman" w:cs="Times New Roman"/>
          <w:color w:val="333333"/>
          <w:sz w:val="32"/>
          <w:szCs w:val="32"/>
          <w:lang w:eastAsia="ru-RU"/>
        </w:rPr>
        <w:t xml:space="preserve">. </w:t>
      </w:r>
      <w:r w:rsidR="00D83088" w:rsidRPr="00B213AC">
        <w:rPr>
          <w:rFonts w:ascii="Times New Roman" w:hAnsi="Times New Roman" w:cs="Times New Roman"/>
          <w:sz w:val="32"/>
          <w:szCs w:val="32"/>
        </w:rPr>
        <w:t>На нем по –</w:t>
      </w:r>
      <w:proofErr w:type="gramStart"/>
      <w:r w:rsidR="00D83088" w:rsidRPr="00B213AC">
        <w:rPr>
          <w:rFonts w:ascii="Times New Roman" w:hAnsi="Times New Roman" w:cs="Times New Roman"/>
          <w:sz w:val="32"/>
          <w:szCs w:val="32"/>
        </w:rPr>
        <w:t xml:space="preserve">прежнему </w:t>
      </w:r>
      <w:r w:rsidR="00050F82" w:rsidRPr="00B213AC">
        <w:rPr>
          <w:rFonts w:ascii="Times New Roman" w:hAnsi="Times New Roman" w:cs="Times New Roman"/>
          <w:sz w:val="32"/>
          <w:szCs w:val="32"/>
          <w:lang w:eastAsia="ru-RU"/>
        </w:rPr>
        <w:t xml:space="preserve"> размещаются</w:t>
      </w:r>
      <w:proofErr w:type="gramEnd"/>
      <w:r w:rsidR="00050F82" w:rsidRPr="00B213AC">
        <w:rPr>
          <w:rFonts w:ascii="Times New Roman" w:hAnsi="Times New Roman" w:cs="Times New Roman"/>
          <w:sz w:val="32"/>
          <w:szCs w:val="32"/>
          <w:lang w:eastAsia="ru-RU"/>
        </w:rPr>
        <w:t xml:space="preserve"> нормативные док</w:t>
      </w:r>
      <w:r w:rsidR="00D83088" w:rsidRPr="00B213AC">
        <w:rPr>
          <w:rFonts w:ascii="Times New Roman" w:hAnsi="Times New Roman" w:cs="Times New Roman"/>
          <w:sz w:val="32"/>
          <w:szCs w:val="32"/>
          <w:lang w:eastAsia="ru-RU"/>
        </w:rPr>
        <w:t>ументы, графики приема,</w:t>
      </w:r>
      <w:r w:rsidR="00D83088" w:rsidRPr="00B213AC">
        <w:rPr>
          <w:rFonts w:ascii="Times New Roman" w:hAnsi="Times New Roman" w:cs="Times New Roman"/>
          <w:color w:val="FF0000"/>
          <w:sz w:val="32"/>
          <w:szCs w:val="32"/>
          <w:lang w:eastAsia="ru-RU"/>
        </w:rPr>
        <w:t xml:space="preserve"> </w:t>
      </w:r>
      <w:r w:rsidR="00050F82" w:rsidRPr="00B213AC">
        <w:rPr>
          <w:rFonts w:ascii="Times New Roman" w:hAnsi="Times New Roman" w:cs="Times New Roman"/>
          <w:sz w:val="32"/>
          <w:szCs w:val="32"/>
          <w:lang w:eastAsia="ru-RU"/>
        </w:rPr>
        <w:t xml:space="preserve"> новости поселения, объявления, наши достижения, п</w:t>
      </w:r>
      <w:r w:rsidR="00050F82" w:rsidRPr="00B213AC">
        <w:rPr>
          <w:rFonts w:ascii="Times New Roman" w:hAnsi="Times New Roman" w:cs="Times New Roman"/>
          <w:sz w:val="32"/>
          <w:szCs w:val="32"/>
        </w:rPr>
        <w:t>роводится регулярное информирование населения об актуальных событиях и мероприятиях в поселении,</w:t>
      </w:r>
      <w:r w:rsidR="00050F82" w:rsidRPr="00B213AC">
        <w:rPr>
          <w:rFonts w:ascii="Times New Roman" w:hAnsi="Times New Roman" w:cs="Times New Roman"/>
          <w:color w:val="FF0000"/>
          <w:sz w:val="32"/>
          <w:szCs w:val="32"/>
        </w:rPr>
        <w:t xml:space="preserve"> </w:t>
      </w:r>
      <w:r w:rsidR="00050F82" w:rsidRPr="00B213AC">
        <w:rPr>
          <w:rFonts w:ascii="Times New Roman" w:hAnsi="Times New Roman" w:cs="Times New Roman"/>
          <w:sz w:val="32"/>
          <w:szCs w:val="32"/>
          <w:lang w:eastAsia="ru-RU"/>
        </w:rPr>
        <w:t xml:space="preserve">а также  </w:t>
      </w:r>
      <w:r w:rsidR="00D83088" w:rsidRPr="00B213AC">
        <w:rPr>
          <w:rFonts w:ascii="Times New Roman" w:hAnsi="Times New Roman" w:cs="Times New Roman"/>
          <w:sz w:val="32"/>
          <w:szCs w:val="32"/>
          <w:lang w:eastAsia="ru-RU"/>
        </w:rPr>
        <w:t xml:space="preserve">публикуется информационное издание </w:t>
      </w:r>
      <w:r w:rsidR="00050F82" w:rsidRPr="00B213AC">
        <w:rPr>
          <w:rFonts w:ascii="Times New Roman" w:hAnsi="Times New Roman" w:cs="Times New Roman"/>
          <w:b/>
          <w:bCs/>
          <w:sz w:val="32"/>
          <w:szCs w:val="32"/>
          <w:lang w:eastAsia="ru-RU"/>
        </w:rPr>
        <w:t xml:space="preserve"> «Панковский вестник</w:t>
      </w:r>
      <w:r w:rsidR="00050F82" w:rsidRPr="00B213AC">
        <w:rPr>
          <w:rFonts w:ascii="Times New Roman" w:hAnsi="Times New Roman" w:cs="Times New Roman"/>
          <w:sz w:val="32"/>
          <w:szCs w:val="32"/>
          <w:lang w:eastAsia="ru-RU"/>
        </w:rPr>
        <w:t xml:space="preserve">». </w:t>
      </w:r>
    </w:p>
    <w:p w:rsidR="002A3D91" w:rsidRPr="00B213AC" w:rsidRDefault="00B213A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844005" w:rsidRPr="00B213AC">
        <w:rPr>
          <w:rFonts w:ascii="Times New Roman" w:hAnsi="Times New Roman" w:cs="Times New Roman"/>
          <w:sz w:val="32"/>
          <w:szCs w:val="32"/>
        </w:rPr>
        <w:t>Главным направлением деятельности администрации является обеспечение жизнедеятельности г</w:t>
      </w:r>
      <w:r w:rsidR="0004156D" w:rsidRPr="00B213AC">
        <w:rPr>
          <w:rFonts w:ascii="Times New Roman" w:hAnsi="Times New Roman" w:cs="Times New Roman"/>
          <w:sz w:val="32"/>
          <w:szCs w:val="32"/>
        </w:rPr>
        <w:t>ражд</w:t>
      </w:r>
      <w:r w:rsidR="00844005" w:rsidRPr="00B213AC">
        <w:rPr>
          <w:rFonts w:ascii="Times New Roman" w:hAnsi="Times New Roman" w:cs="Times New Roman"/>
          <w:sz w:val="32"/>
          <w:szCs w:val="32"/>
        </w:rPr>
        <w:t>ан, что включает в себя, прежде всего содержание жилищно-коммунальной сферы,  благоустройство улиц,</w:t>
      </w:r>
      <w:r w:rsidR="005F0EC3">
        <w:rPr>
          <w:rFonts w:ascii="Times New Roman" w:hAnsi="Times New Roman" w:cs="Times New Roman"/>
          <w:sz w:val="32"/>
          <w:szCs w:val="32"/>
        </w:rPr>
        <w:t xml:space="preserve"> освещение, </w:t>
      </w:r>
      <w:r>
        <w:rPr>
          <w:rFonts w:ascii="Times New Roman" w:hAnsi="Times New Roman" w:cs="Times New Roman"/>
          <w:sz w:val="32"/>
          <w:szCs w:val="32"/>
        </w:rPr>
        <w:t>ремонт</w:t>
      </w:r>
      <w:r w:rsidR="00844005" w:rsidRPr="00B213AC">
        <w:rPr>
          <w:rFonts w:ascii="Times New Roman" w:hAnsi="Times New Roman" w:cs="Times New Roman"/>
          <w:sz w:val="32"/>
          <w:szCs w:val="32"/>
        </w:rPr>
        <w:t xml:space="preserve"> дорог; работа по предупреждению и ликвидации последствий чрезвычайных ситуаций, обеспечение первичных мер пожарной безопасности и многое другое. </w:t>
      </w:r>
    </w:p>
    <w:p w:rsidR="00D66BD5" w:rsidRPr="00B213AC" w:rsidRDefault="00B213A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shd w:val="clear" w:color="auto" w:fill="FFFFFF"/>
        </w:rPr>
        <w:t xml:space="preserve">           </w:t>
      </w:r>
      <w:r w:rsidR="00D66BD5" w:rsidRPr="00B213AC">
        <w:rPr>
          <w:rFonts w:ascii="Times New Roman" w:hAnsi="Times New Roman" w:cs="Times New Roman"/>
          <w:sz w:val="32"/>
          <w:szCs w:val="32"/>
          <w:shd w:val="clear" w:color="auto" w:fill="FFFFFF"/>
        </w:rPr>
        <w:t>Уважаемые жители! Уже стало доброй традицией проводить отчеты перед населением о проделанной работе   администрации. Для нас это очень  важно – рассказать Вам о том, что удалось сделать, получить оценку результатов работы, выявить волнующие Вас проблемы, поделиться планами на будущее.</w:t>
      </w:r>
    </w:p>
    <w:p w:rsidR="002A3D91" w:rsidRPr="00B213AC" w:rsidRDefault="00773F54" w:rsidP="00B213AC">
      <w:pPr>
        <w:pStyle w:val="a4"/>
        <w:spacing w:line="276" w:lineRule="auto"/>
        <w:jc w:val="both"/>
        <w:rPr>
          <w:rFonts w:ascii="Times New Roman" w:hAnsi="Times New Roman" w:cs="Times New Roman"/>
          <w:sz w:val="32"/>
          <w:szCs w:val="32"/>
          <w:shd w:val="clear" w:color="auto" w:fill="FFFFFF"/>
        </w:rPr>
      </w:pPr>
      <w:r w:rsidRPr="00B213AC">
        <w:rPr>
          <w:rFonts w:ascii="Times New Roman" w:hAnsi="Times New Roman" w:cs="Times New Roman"/>
          <w:sz w:val="32"/>
          <w:szCs w:val="32"/>
          <w:shd w:val="clear" w:color="auto" w:fill="FFFFFF"/>
        </w:rPr>
        <w:t>Сегодня я рассчитываю на  В</w:t>
      </w:r>
      <w:r w:rsidR="00D66BD5" w:rsidRPr="00B213AC">
        <w:rPr>
          <w:rFonts w:ascii="Times New Roman" w:hAnsi="Times New Roman" w:cs="Times New Roman"/>
          <w:sz w:val="32"/>
          <w:szCs w:val="32"/>
          <w:shd w:val="clear" w:color="auto" w:fill="FFFFFF"/>
        </w:rPr>
        <w:t>аши  советы  и конструктивные предложения. С их учетом мы и будем строить свою дальнейшую работу в 2019 году. </w:t>
      </w:r>
    </w:p>
    <w:p w:rsidR="00577EB8" w:rsidRPr="00B213AC" w:rsidRDefault="00577EB8" w:rsidP="00B213AC">
      <w:pPr>
        <w:pStyle w:val="a4"/>
        <w:spacing w:line="276" w:lineRule="auto"/>
        <w:jc w:val="both"/>
        <w:rPr>
          <w:rFonts w:ascii="Times New Roman" w:hAnsi="Times New Roman" w:cs="Times New Roman"/>
          <w:sz w:val="32"/>
          <w:szCs w:val="32"/>
        </w:rPr>
      </w:pPr>
    </w:p>
    <w:p w:rsidR="004700ED" w:rsidRPr="00B213AC" w:rsidRDefault="00B213A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577EB8" w:rsidRPr="00B213AC">
        <w:rPr>
          <w:rFonts w:ascii="Times New Roman" w:hAnsi="Times New Roman" w:cs="Times New Roman"/>
          <w:sz w:val="32"/>
          <w:szCs w:val="32"/>
        </w:rPr>
        <w:t>Территориальная целостность поселения за прошедший год не изменилась.</w:t>
      </w:r>
      <w:r>
        <w:rPr>
          <w:rFonts w:ascii="Times New Roman" w:hAnsi="Times New Roman" w:cs="Times New Roman"/>
          <w:sz w:val="32"/>
          <w:szCs w:val="32"/>
        </w:rPr>
        <w:t xml:space="preserve"> </w:t>
      </w:r>
      <w:r w:rsidR="00577EB8" w:rsidRPr="00B213AC">
        <w:rPr>
          <w:rFonts w:ascii="Times New Roman" w:hAnsi="Times New Roman" w:cs="Times New Roman"/>
          <w:spacing w:val="-10"/>
          <w:sz w:val="32"/>
          <w:szCs w:val="32"/>
        </w:rPr>
        <w:t>И по -прежнему общая площадь поселения составляет 2170 гектар</w:t>
      </w:r>
      <w:r w:rsidR="00DB52D5" w:rsidRPr="00B213AC">
        <w:rPr>
          <w:rFonts w:ascii="Times New Roman" w:hAnsi="Times New Roman" w:cs="Times New Roman"/>
          <w:spacing w:val="-10"/>
          <w:sz w:val="32"/>
          <w:szCs w:val="32"/>
        </w:rPr>
        <w:t>ов</w:t>
      </w:r>
      <w:r w:rsidR="00577EB8" w:rsidRPr="00B213AC">
        <w:rPr>
          <w:rFonts w:ascii="Times New Roman" w:hAnsi="Times New Roman" w:cs="Times New Roman"/>
          <w:spacing w:val="-10"/>
          <w:sz w:val="32"/>
          <w:szCs w:val="32"/>
        </w:rPr>
        <w:t xml:space="preserve">. </w:t>
      </w:r>
      <w:r w:rsidR="004700ED" w:rsidRPr="00B213AC">
        <w:rPr>
          <w:rFonts w:ascii="Times New Roman" w:hAnsi="Times New Roman" w:cs="Times New Roman"/>
          <w:spacing w:val="-10"/>
          <w:sz w:val="32"/>
          <w:szCs w:val="32"/>
        </w:rPr>
        <w:t xml:space="preserve"> В конце 2018 года состоялась переда</w:t>
      </w:r>
      <w:r w:rsidR="00DB52D5" w:rsidRPr="00B213AC">
        <w:rPr>
          <w:rFonts w:ascii="Times New Roman" w:hAnsi="Times New Roman" w:cs="Times New Roman"/>
          <w:spacing w:val="-10"/>
          <w:sz w:val="32"/>
          <w:szCs w:val="32"/>
        </w:rPr>
        <w:t xml:space="preserve"> земельного участка</w:t>
      </w:r>
      <w:r w:rsidR="004700ED" w:rsidRPr="00B213AC">
        <w:rPr>
          <w:rFonts w:ascii="Times New Roman" w:hAnsi="Times New Roman" w:cs="Times New Roman"/>
          <w:spacing w:val="-10"/>
          <w:sz w:val="32"/>
          <w:szCs w:val="32"/>
        </w:rPr>
        <w:t xml:space="preserve"> стадиона 261 рем.</w:t>
      </w:r>
      <w:r w:rsidR="00DB52D5" w:rsidRPr="00B213AC">
        <w:rPr>
          <w:rFonts w:ascii="Times New Roman" w:hAnsi="Times New Roman" w:cs="Times New Roman"/>
          <w:spacing w:val="-10"/>
          <w:sz w:val="32"/>
          <w:szCs w:val="32"/>
        </w:rPr>
        <w:t xml:space="preserve"> </w:t>
      </w:r>
      <w:r w:rsidR="004700ED" w:rsidRPr="00B213AC">
        <w:rPr>
          <w:rFonts w:ascii="Times New Roman" w:hAnsi="Times New Roman" w:cs="Times New Roman"/>
          <w:spacing w:val="-10"/>
          <w:sz w:val="32"/>
          <w:szCs w:val="32"/>
        </w:rPr>
        <w:t>завода площадью 61</w:t>
      </w:r>
      <w:r w:rsidR="00D73609">
        <w:rPr>
          <w:rFonts w:ascii="Times New Roman" w:hAnsi="Times New Roman" w:cs="Times New Roman"/>
          <w:spacing w:val="-10"/>
          <w:sz w:val="32"/>
          <w:szCs w:val="32"/>
        </w:rPr>
        <w:t xml:space="preserve"> </w:t>
      </w:r>
      <w:r w:rsidR="004700ED" w:rsidRPr="00B213AC">
        <w:rPr>
          <w:rFonts w:ascii="Times New Roman" w:hAnsi="Times New Roman" w:cs="Times New Roman"/>
          <w:spacing w:val="-10"/>
          <w:sz w:val="32"/>
          <w:szCs w:val="32"/>
        </w:rPr>
        <w:t>500 кв. метров из собственности министерства обороны в собственность поселения, что позволит нам заниматься его благоустройством в последующее время.</w:t>
      </w:r>
      <w:r w:rsidR="00577EB8" w:rsidRPr="00B213AC">
        <w:rPr>
          <w:rFonts w:ascii="Times New Roman" w:hAnsi="Times New Roman" w:cs="Times New Roman"/>
          <w:spacing w:val="-10"/>
          <w:sz w:val="32"/>
          <w:szCs w:val="32"/>
        </w:rPr>
        <w:t xml:space="preserve"> </w:t>
      </w:r>
    </w:p>
    <w:p w:rsidR="002A3D91" w:rsidRPr="00B213AC" w:rsidRDefault="00577EB8"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z w:val="32"/>
          <w:szCs w:val="32"/>
          <w:lang w:eastAsia="ru-RU"/>
        </w:rPr>
        <w:t xml:space="preserve">Панковское городское поселение </w:t>
      </w:r>
      <w:r w:rsidRPr="00B213AC">
        <w:rPr>
          <w:rFonts w:ascii="Times New Roman" w:hAnsi="Times New Roman" w:cs="Times New Roman"/>
          <w:spacing w:val="-10"/>
          <w:sz w:val="32"/>
          <w:szCs w:val="32"/>
        </w:rPr>
        <w:t>остается стабильно развивающимся и являющимся одним из  крупных</w:t>
      </w:r>
      <w:r w:rsidR="002D265E" w:rsidRPr="00B213AC">
        <w:rPr>
          <w:rFonts w:ascii="Times New Roman" w:hAnsi="Times New Roman" w:cs="Times New Roman"/>
          <w:spacing w:val="-10"/>
          <w:sz w:val="32"/>
          <w:szCs w:val="32"/>
        </w:rPr>
        <w:t xml:space="preserve"> населенных пунктов</w:t>
      </w:r>
      <w:r w:rsidRPr="00B213AC">
        <w:rPr>
          <w:rFonts w:ascii="Times New Roman" w:hAnsi="Times New Roman" w:cs="Times New Roman"/>
          <w:spacing w:val="-10"/>
          <w:sz w:val="32"/>
          <w:szCs w:val="32"/>
        </w:rPr>
        <w:t xml:space="preserve"> на территории Новгородского муниципального района.</w:t>
      </w:r>
    </w:p>
    <w:p w:rsidR="00780012" w:rsidRPr="00B213AC" w:rsidRDefault="00780012" w:rsidP="00B213AC">
      <w:pPr>
        <w:pStyle w:val="a4"/>
        <w:spacing w:line="276" w:lineRule="auto"/>
        <w:jc w:val="both"/>
        <w:rPr>
          <w:rFonts w:ascii="Times New Roman" w:hAnsi="Times New Roman" w:cs="Times New Roman"/>
          <w:b/>
          <w:bCs/>
          <w:sz w:val="32"/>
          <w:szCs w:val="32"/>
          <w:lang w:eastAsia="ru-RU"/>
        </w:rPr>
      </w:pPr>
    </w:p>
    <w:p w:rsidR="00577EB8" w:rsidRPr="00B213AC" w:rsidRDefault="00577EB8" w:rsidP="00B213AC">
      <w:pPr>
        <w:pStyle w:val="a4"/>
        <w:spacing w:line="276" w:lineRule="auto"/>
        <w:jc w:val="both"/>
        <w:rPr>
          <w:rFonts w:ascii="Times New Roman" w:hAnsi="Times New Roman" w:cs="Times New Roman"/>
          <w:b/>
          <w:bCs/>
          <w:sz w:val="32"/>
          <w:szCs w:val="32"/>
          <w:lang w:eastAsia="ru-RU"/>
        </w:rPr>
      </w:pPr>
      <w:r w:rsidRPr="00B213AC">
        <w:rPr>
          <w:rFonts w:ascii="Times New Roman" w:hAnsi="Times New Roman" w:cs="Times New Roman"/>
          <w:b/>
          <w:bCs/>
          <w:sz w:val="32"/>
          <w:szCs w:val="32"/>
          <w:lang w:eastAsia="ru-RU"/>
        </w:rPr>
        <w:t>Законотворческая деятельность.</w:t>
      </w:r>
    </w:p>
    <w:p w:rsidR="00577EB8" w:rsidRPr="00B213AC" w:rsidRDefault="00577EB8" w:rsidP="00B213AC">
      <w:pPr>
        <w:pStyle w:val="a4"/>
        <w:spacing w:line="276" w:lineRule="auto"/>
        <w:jc w:val="both"/>
        <w:rPr>
          <w:rFonts w:ascii="Times New Roman" w:hAnsi="Times New Roman" w:cs="Times New Roman"/>
          <w:sz w:val="32"/>
          <w:szCs w:val="32"/>
          <w:lang w:eastAsia="ru-RU"/>
        </w:rPr>
      </w:pPr>
    </w:p>
    <w:p w:rsidR="00577EB8" w:rsidRPr="00B213AC" w:rsidRDefault="00B213AC" w:rsidP="00B213AC">
      <w:pPr>
        <w:pStyle w:val="a4"/>
        <w:spacing w:line="276"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577EB8" w:rsidRPr="00B213AC">
        <w:rPr>
          <w:rFonts w:ascii="Times New Roman" w:hAnsi="Times New Roman" w:cs="Times New Roman"/>
          <w:sz w:val="32"/>
          <w:szCs w:val="32"/>
          <w:lang w:eastAsia="ru-RU"/>
        </w:rPr>
        <w:t>За 2018 год по вопросам местного значения и вопросам, связанным с осуществлением отдельных государственных полномочий издано 968</w:t>
      </w:r>
      <w:r w:rsidR="00577EB8" w:rsidRPr="00B213AC">
        <w:rPr>
          <w:rFonts w:ascii="Times New Roman" w:hAnsi="Times New Roman" w:cs="Times New Roman"/>
          <w:color w:val="FF0000"/>
          <w:sz w:val="32"/>
          <w:szCs w:val="32"/>
          <w:lang w:eastAsia="ru-RU"/>
        </w:rPr>
        <w:t xml:space="preserve"> </w:t>
      </w:r>
      <w:r w:rsidR="00577EB8" w:rsidRPr="00B213AC">
        <w:rPr>
          <w:rFonts w:ascii="Times New Roman" w:hAnsi="Times New Roman" w:cs="Times New Roman"/>
          <w:sz w:val="32"/>
          <w:szCs w:val="32"/>
          <w:lang w:eastAsia="ru-RU"/>
        </w:rPr>
        <w:t>постановлений и 310</w:t>
      </w:r>
      <w:r w:rsidR="00577EB8" w:rsidRPr="00B213AC">
        <w:rPr>
          <w:rFonts w:ascii="Times New Roman" w:hAnsi="Times New Roman" w:cs="Times New Roman"/>
          <w:color w:val="FF0000"/>
          <w:sz w:val="32"/>
          <w:szCs w:val="32"/>
          <w:lang w:eastAsia="ru-RU"/>
        </w:rPr>
        <w:t xml:space="preserve"> </w:t>
      </w:r>
      <w:r w:rsidR="00577EB8" w:rsidRPr="00B213AC">
        <w:rPr>
          <w:rFonts w:ascii="Times New Roman" w:hAnsi="Times New Roman" w:cs="Times New Roman"/>
          <w:sz w:val="32"/>
          <w:szCs w:val="32"/>
          <w:lang w:eastAsia="ru-RU"/>
        </w:rPr>
        <w:t>распоряжений по основной деятельности</w:t>
      </w:r>
      <w:r w:rsidR="00577EB8" w:rsidRPr="00B213AC">
        <w:rPr>
          <w:rFonts w:ascii="Times New Roman" w:hAnsi="Times New Roman" w:cs="Times New Roman"/>
          <w:color w:val="FF0000"/>
          <w:sz w:val="32"/>
          <w:szCs w:val="32"/>
          <w:lang w:eastAsia="ru-RU"/>
        </w:rPr>
        <w:t>.</w:t>
      </w:r>
      <w:r w:rsidR="00577EB8" w:rsidRPr="00B213AC">
        <w:rPr>
          <w:rFonts w:ascii="Times New Roman" w:hAnsi="Times New Roman" w:cs="Times New Roman"/>
          <w:sz w:val="32"/>
          <w:szCs w:val="32"/>
          <w:lang w:eastAsia="ru-RU"/>
        </w:rPr>
        <w:t xml:space="preserve"> Эти базовые документы определяли, и будут определять в дальнейшем программу действий администрации</w:t>
      </w:r>
      <w:r w:rsidR="00D74076">
        <w:rPr>
          <w:rFonts w:ascii="Times New Roman" w:hAnsi="Times New Roman" w:cs="Times New Roman"/>
          <w:sz w:val="32"/>
          <w:szCs w:val="32"/>
          <w:lang w:eastAsia="ru-RU"/>
        </w:rPr>
        <w:t>.</w:t>
      </w:r>
    </w:p>
    <w:p w:rsidR="00577EB8" w:rsidRPr="00B213AC" w:rsidRDefault="00577EB8" w:rsidP="00B213AC">
      <w:pPr>
        <w:pStyle w:val="a4"/>
        <w:spacing w:line="276" w:lineRule="auto"/>
        <w:jc w:val="both"/>
        <w:rPr>
          <w:rFonts w:ascii="Times New Roman" w:hAnsi="Times New Roman" w:cs="Times New Roman"/>
          <w:sz w:val="32"/>
          <w:szCs w:val="32"/>
          <w:lang w:eastAsia="ru-RU"/>
        </w:rPr>
      </w:pPr>
      <w:r w:rsidRPr="00B213AC">
        <w:rPr>
          <w:rFonts w:ascii="Times New Roman" w:hAnsi="Times New Roman" w:cs="Times New Roman"/>
          <w:sz w:val="32"/>
          <w:szCs w:val="32"/>
          <w:lang w:eastAsia="ru-RU"/>
        </w:rPr>
        <w:t>Администрацией поселения обеспечивалась законотворческая деятельность Совета депутатов Панковского городского поселения, разрабатывались нормативные и прочие документы, которые предлагались  на рассмотрение и утверждение. За отчетный период было проведено 1</w:t>
      </w:r>
      <w:r w:rsidR="008C7226" w:rsidRPr="00B213AC">
        <w:rPr>
          <w:rFonts w:ascii="Times New Roman" w:hAnsi="Times New Roman" w:cs="Times New Roman"/>
          <w:sz w:val="32"/>
          <w:szCs w:val="32"/>
          <w:lang w:eastAsia="ru-RU"/>
        </w:rPr>
        <w:t>2</w:t>
      </w:r>
      <w:r w:rsidRPr="00B213AC">
        <w:rPr>
          <w:rFonts w:ascii="Times New Roman" w:hAnsi="Times New Roman" w:cs="Times New Roman"/>
          <w:sz w:val="32"/>
          <w:szCs w:val="32"/>
          <w:lang w:eastAsia="ru-RU"/>
        </w:rPr>
        <w:t xml:space="preserve"> заседаний и рассмотрено 148</w:t>
      </w:r>
      <w:r w:rsidR="00773F54" w:rsidRPr="00B213AC">
        <w:rPr>
          <w:rFonts w:ascii="Times New Roman" w:hAnsi="Times New Roman" w:cs="Times New Roman"/>
          <w:sz w:val="32"/>
          <w:szCs w:val="32"/>
          <w:lang w:eastAsia="ru-RU"/>
        </w:rPr>
        <w:t xml:space="preserve"> вопросов, принято 58 решений</w:t>
      </w:r>
      <w:r w:rsidRPr="00B213AC">
        <w:rPr>
          <w:rFonts w:ascii="Times New Roman" w:hAnsi="Times New Roman" w:cs="Times New Roman"/>
          <w:sz w:val="32"/>
          <w:szCs w:val="32"/>
          <w:lang w:eastAsia="ru-RU"/>
        </w:rPr>
        <w:t xml:space="preserve">. Проекты решений и постановлений администрации </w:t>
      </w:r>
      <w:r w:rsidR="00D74076">
        <w:rPr>
          <w:rFonts w:ascii="Times New Roman" w:hAnsi="Times New Roman" w:cs="Times New Roman"/>
          <w:sz w:val="32"/>
          <w:szCs w:val="32"/>
          <w:lang w:eastAsia="ru-RU"/>
        </w:rPr>
        <w:t xml:space="preserve">регулярно </w:t>
      </w:r>
      <w:r w:rsidRPr="00B213AC">
        <w:rPr>
          <w:rFonts w:ascii="Times New Roman" w:hAnsi="Times New Roman" w:cs="Times New Roman"/>
          <w:sz w:val="32"/>
          <w:szCs w:val="32"/>
          <w:lang w:eastAsia="ru-RU"/>
        </w:rPr>
        <w:t>направляются в прокуратуру района и находятся под постоянным контролем.</w:t>
      </w:r>
    </w:p>
    <w:p w:rsidR="00577EB8" w:rsidRPr="00B213AC" w:rsidRDefault="00577EB8" w:rsidP="00B213AC">
      <w:pPr>
        <w:pStyle w:val="a4"/>
        <w:spacing w:line="276" w:lineRule="auto"/>
        <w:jc w:val="both"/>
        <w:rPr>
          <w:rFonts w:ascii="Times New Roman" w:hAnsi="Times New Roman" w:cs="Times New Roman"/>
          <w:sz w:val="32"/>
          <w:szCs w:val="32"/>
          <w:lang w:eastAsia="ru-RU"/>
        </w:rPr>
      </w:pPr>
      <w:r w:rsidRPr="00B213AC">
        <w:rPr>
          <w:rFonts w:ascii="Times New Roman" w:hAnsi="Times New Roman" w:cs="Times New Roman"/>
          <w:sz w:val="32"/>
          <w:szCs w:val="32"/>
          <w:lang w:eastAsia="ru-RU"/>
        </w:rPr>
        <w:t> За 2018 год в адрес администрации поступило 15</w:t>
      </w:r>
      <w:r w:rsidRPr="00B213AC">
        <w:rPr>
          <w:rFonts w:ascii="Times New Roman" w:hAnsi="Times New Roman" w:cs="Times New Roman"/>
          <w:color w:val="FF0000"/>
          <w:sz w:val="32"/>
          <w:szCs w:val="32"/>
          <w:lang w:eastAsia="ru-RU"/>
        </w:rPr>
        <w:t xml:space="preserve"> </w:t>
      </w:r>
      <w:r w:rsidRPr="00B213AC">
        <w:rPr>
          <w:rFonts w:ascii="Times New Roman" w:hAnsi="Times New Roman" w:cs="Times New Roman"/>
          <w:sz w:val="32"/>
          <w:szCs w:val="32"/>
          <w:lang w:eastAsia="ru-RU"/>
        </w:rPr>
        <w:t>представлений, 14</w:t>
      </w:r>
      <w:r w:rsidRPr="00B213AC">
        <w:rPr>
          <w:rFonts w:ascii="Times New Roman" w:hAnsi="Times New Roman" w:cs="Times New Roman"/>
          <w:color w:val="FF0000"/>
          <w:sz w:val="32"/>
          <w:szCs w:val="32"/>
          <w:lang w:eastAsia="ru-RU"/>
        </w:rPr>
        <w:t xml:space="preserve"> </w:t>
      </w:r>
      <w:r w:rsidRPr="00B213AC">
        <w:rPr>
          <w:rFonts w:ascii="Times New Roman" w:hAnsi="Times New Roman" w:cs="Times New Roman"/>
          <w:sz w:val="32"/>
          <w:szCs w:val="32"/>
          <w:lang w:eastAsia="ru-RU"/>
        </w:rPr>
        <w:t>протестов, 15 предложений. Все нарушения, выявленные прокуратурой, устранены своевременно и в полном объеме</w:t>
      </w:r>
      <w:r w:rsidR="008C7226" w:rsidRPr="00B213AC">
        <w:rPr>
          <w:rFonts w:ascii="Times New Roman" w:hAnsi="Times New Roman" w:cs="Times New Roman"/>
          <w:sz w:val="32"/>
          <w:szCs w:val="32"/>
          <w:lang w:eastAsia="ru-RU"/>
        </w:rPr>
        <w:t>, предложения учтены</w:t>
      </w:r>
      <w:r w:rsidRPr="00B213AC">
        <w:rPr>
          <w:rFonts w:ascii="Times New Roman" w:hAnsi="Times New Roman" w:cs="Times New Roman"/>
          <w:sz w:val="32"/>
          <w:szCs w:val="32"/>
          <w:lang w:eastAsia="ru-RU"/>
        </w:rPr>
        <w:t>.</w:t>
      </w:r>
    </w:p>
    <w:p w:rsidR="00577EB8" w:rsidRPr="00B213AC" w:rsidRDefault="00B536D4" w:rsidP="00B213AC">
      <w:pPr>
        <w:pStyle w:val="a4"/>
        <w:spacing w:line="276"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577EB8" w:rsidRPr="00B213AC">
        <w:rPr>
          <w:rFonts w:ascii="Times New Roman" w:hAnsi="Times New Roman" w:cs="Times New Roman"/>
          <w:sz w:val="32"/>
          <w:szCs w:val="32"/>
          <w:lang w:eastAsia="ru-RU"/>
        </w:rPr>
        <w:t>Во всех вопросах власть открыта, прозрачна и доступна. Сегодня современная модель управления – это курс на полную прозрачную деятельность</w:t>
      </w:r>
      <w:r w:rsidR="00D74076">
        <w:rPr>
          <w:rFonts w:ascii="Times New Roman" w:hAnsi="Times New Roman" w:cs="Times New Roman"/>
          <w:sz w:val="32"/>
          <w:szCs w:val="32"/>
          <w:lang w:eastAsia="ru-RU"/>
        </w:rPr>
        <w:t xml:space="preserve"> администрации</w:t>
      </w:r>
      <w:r w:rsidR="00577EB8" w:rsidRPr="00B213AC">
        <w:rPr>
          <w:rFonts w:ascii="Times New Roman" w:hAnsi="Times New Roman" w:cs="Times New Roman"/>
          <w:sz w:val="32"/>
          <w:szCs w:val="32"/>
          <w:lang w:eastAsia="ru-RU"/>
        </w:rPr>
        <w:t xml:space="preserve"> и депутатов.</w:t>
      </w:r>
    </w:p>
    <w:p w:rsidR="00577EB8" w:rsidRPr="00B213AC" w:rsidRDefault="00577EB8"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lastRenderedPageBreak/>
        <w:t>Активность граждан поселения, количество о</w:t>
      </w:r>
      <w:r w:rsidR="002D265E" w:rsidRPr="00B213AC">
        <w:rPr>
          <w:rFonts w:ascii="Times New Roman" w:hAnsi="Times New Roman" w:cs="Times New Roman"/>
          <w:spacing w:val="-10"/>
          <w:sz w:val="32"/>
          <w:szCs w:val="32"/>
        </w:rPr>
        <w:t xml:space="preserve">бращений в адрес </w:t>
      </w:r>
      <w:proofErr w:type="gramStart"/>
      <w:r w:rsidR="002D265E" w:rsidRPr="00B213AC">
        <w:rPr>
          <w:rFonts w:ascii="Times New Roman" w:hAnsi="Times New Roman" w:cs="Times New Roman"/>
          <w:spacing w:val="-10"/>
          <w:sz w:val="32"/>
          <w:szCs w:val="32"/>
        </w:rPr>
        <w:t xml:space="preserve">Администрации </w:t>
      </w:r>
      <w:r w:rsidRPr="00B213AC">
        <w:rPr>
          <w:rFonts w:ascii="Times New Roman" w:hAnsi="Times New Roman" w:cs="Times New Roman"/>
          <w:spacing w:val="-10"/>
          <w:sz w:val="32"/>
          <w:szCs w:val="32"/>
        </w:rPr>
        <w:t>,</w:t>
      </w:r>
      <w:proofErr w:type="gramEnd"/>
      <w:r w:rsidRPr="00B213AC">
        <w:rPr>
          <w:rFonts w:ascii="Times New Roman" w:hAnsi="Times New Roman" w:cs="Times New Roman"/>
          <w:spacing w:val="-10"/>
          <w:sz w:val="32"/>
          <w:szCs w:val="32"/>
        </w:rPr>
        <w:t xml:space="preserve"> говорит о их желании  принимать участие в решении важнейших вопросов</w:t>
      </w:r>
      <w:r w:rsidR="002D265E" w:rsidRPr="00B213AC">
        <w:rPr>
          <w:rFonts w:ascii="Times New Roman" w:hAnsi="Times New Roman" w:cs="Times New Roman"/>
          <w:spacing w:val="-10"/>
          <w:sz w:val="32"/>
          <w:szCs w:val="32"/>
        </w:rPr>
        <w:t xml:space="preserve"> местного значения.</w:t>
      </w:r>
      <w:r w:rsidRPr="00B213AC">
        <w:rPr>
          <w:rFonts w:ascii="Times New Roman" w:hAnsi="Times New Roman" w:cs="Times New Roman"/>
          <w:spacing w:val="-10"/>
          <w:sz w:val="32"/>
          <w:szCs w:val="32"/>
        </w:rPr>
        <w:t xml:space="preserve"> </w:t>
      </w:r>
    </w:p>
    <w:p w:rsidR="00577EB8" w:rsidRPr="00B213AC" w:rsidRDefault="00577EB8"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 xml:space="preserve">             За  201</w:t>
      </w:r>
      <w:r w:rsidR="008C7226" w:rsidRPr="00B213AC">
        <w:rPr>
          <w:rFonts w:ascii="Times New Roman" w:hAnsi="Times New Roman" w:cs="Times New Roman"/>
          <w:spacing w:val="-10"/>
          <w:sz w:val="32"/>
          <w:szCs w:val="32"/>
        </w:rPr>
        <w:t>8</w:t>
      </w:r>
      <w:r w:rsidRPr="00B213AC">
        <w:rPr>
          <w:rFonts w:ascii="Times New Roman" w:hAnsi="Times New Roman" w:cs="Times New Roman"/>
          <w:spacing w:val="-10"/>
          <w:sz w:val="32"/>
          <w:szCs w:val="32"/>
        </w:rPr>
        <w:t xml:space="preserve"> год в Администрацию поселения поступ</w:t>
      </w:r>
      <w:r w:rsidR="002D265E" w:rsidRPr="00B213AC">
        <w:rPr>
          <w:rFonts w:ascii="Times New Roman" w:hAnsi="Times New Roman" w:cs="Times New Roman"/>
          <w:spacing w:val="-10"/>
          <w:sz w:val="32"/>
          <w:szCs w:val="32"/>
        </w:rPr>
        <w:t>ило</w:t>
      </w:r>
      <w:r w:rsidRPr="00B213AC">
        <w:rPr>
          <w:rFonts w:ascii="Times New Roman" w:hAnsi="Times New Roman" w:cs="Times New Roman"/>
          <w:spacing w:val="-10"/>
          <w:sz w:val="32"/>
          <w:szCs w:val="32"/>
        </w:rPr>
        <w:t xml:space="preserve"> 1</w:t>
      </w:r>
      <w:r w:rsidR="00D74076">
        <w:rPr>
          <w:rFonts w:ascii="Times New Roman" w:hAnsi="Times New Roman" w:cs="Times New Roman"/>
          <w:spacing w:val="-10"/>
          <w:sz w:val="32"/>
          <w:szCs w:val="32"/>
        </w:rPr>
        <w:t>27</w:t>
      </w:r>
      <w:r w:rsidRPr="00B213AC">
        <w:rPr>
          <w:rFonts w:ascii="Times New Roman" w:hAnsi="Times New Roman" w:cs="Times New Roman"/>
          <w:spacing w:val="-10"/>
          <w:sz w:val="32"/>
          <w:szCs w:val="32"/>
        </w:rPr>
        <w:t xml:space="preserve"> обращений</w:t>
      </w:r>
      <w:r w:rsidR="002D265E" w:rsidRPr="00B213AC">
        <w:rPr>
          <w:rFonts w:ascii="Times New Roman" w:hAnsi="Times New Roman" w:cs="Times New Roman"/>
          <w:spacing w:val="-10"/>
          <w:sz w:val="32"/>
          <w:szCs w:val="32"/>
        </w:rPr>
        <w:t xml:space="preserve"> от</w:t>
      </w:r>
      <w:r w:rsidRPr="00B213AC">
        <w:rPr>
          <w:rFonts w:ascii="Times New Roman" w:hAnsi="Times New Roman" w:cs="Times New Roman"/>
          <w:spacing w:val="-10"/>
          <w:sz w:val="32"/>
          <w:szCs w:val="32"/>
        </w:rPr>
        <w:t xml:space="preserve"> граждан</w:t>
      </w:r>
      <w:r w:rsidR="002D265E" w:rsidRPr="00B213AC">
        <w:rPr>
          <w:rFonts w:ascii="Times New Roman" w:hAnsi="Times New Roman" w:cs="Times New Roman"/>
          <w:spacing w:val="-10"/>
          <w:sz w:val="32"/>
          <w:szCs w:val="32"/>
        </w:rPr>
        <w:t>,</w:t>
      </w:r>
      <w:r w:rsidRPr="00B213AC">
        <w:rPr>
          <w:rFonts w:ascii="Times New Roman" w:hAnsi="Times New Roman" w:cs="Times New Roman"/>
          <w:spacing w:val="-10"/>
          <w:sz w:val="32"/>
          <w:szCs w:val="32"/>
        </w:rPr>
        <w:t xml:space="preserve"> преимущественно по следующим вопросам.</w:t>
      </w:r>
    </w:p>
    <w:p w:rsidR="00577EB8" w:rsidRPr="00B213AC" w:rsidRDefault="009822C5"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w:t>
      </w:r>
      <w:r w:rsidR="00577EB8" w:rsidRPr="00B213AC">
        <w:rPr>
          <w:rFonts w:ascii="Times New Roman" w:hAnsi="Times New Roman" w:cs="Times New Roman"/>
          <w:spacing w:val="-10"/>
          <w:sz w:val="32"/>
          <w:szCs w:val="32"/>
        </w:rPr>
        <w:t>коммунальная сфера</w:t>
      </w:r>
      <w:r w:rsidR="00577EB8" w:rsidRPr="00B213AC">
        <w:rPr>
          <w:rFonts w:ascii="Times New Roman" w:hAnsi="Times New Roman" w:cs="Times New Roman"/>
          <w:spacing w:val="-10"/>
          <w:sz w:val="32"/>
          <w:szCs w:val="32"/>
        </w:rPr>
        <w:tab/>
      </w:r>
      <w:r w:rsidRPr="00B213AC">
        <w:rPr>
          <w:rFonts w:ascii="Times New Roman" w:hAnsi="Times New Roman" w:cs="Times New Roman"/>
          <w:spacing w:val="-10"/>
          <w:sz w:val="32"/>
          <w:szCs w:val="32"/>
        </w:rPr>
        <w:t xml:space="preserve"> -22</w:t>
      </w:r>
    </w:p>
    <w:p w:rsidR="009822C5" w:rsidRPr="00B213AC" w:rsidRDefault="009822C5"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-вопросы и предложения по благоустройству в том числе придомовой территории-32</w:t>
      </w:r>
    </w:p>
    <w:p w:rsidR="009822C5" w:rsidRPr="00B213AC" w:rsidRDefault="009822C5"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-жилищные вопросы-15</w:t>
      </w:r>
    </w:p>
    <w:p w:rsidR="00577EB8" w:rsidRPr="00B213AC" w:rsidRDefault="00577EB8"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 землепользования и градостроительства;</w:t>
      </w:r>
      <w:r w:rsidR="009822C5" w:rsidRPr="00B213AC">
        <w:rPr>
          <w:rFonts w:ascii="Times New Roman" w:hAnsi="Times New Roman" w:cs="Times New Roman"/>
          <w:spacing w:val="-10"/>
          <w:sz w:val="32"/>
          <w:szCs w:val="32"/>
        </w:rPr>
        <w:t xml:space="preserve">- </w:t>
      </w:r>
      <w:r w:rsidR="00D74076">
        <w:rPr>
          <w:rFonts w:ascii="Times New Roman" w:hAnsi="Times New Roman" w:cs="Times New Roman"/>
          <w:spacing w:val="-10"/>
          <w:sz w:val="32"/>
          <w:szCs w:val="32"/>
        </w:rPr>
        <w:t>26</w:t>
      </w:r>
    </w:p>
    <w:p w:rsidR="009822C5" w:rsidRPr="00B213AC" w:rsidRDefault="009822C5"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-бытовые вопросы-20</w:t>
      </w:r>
    </w:p>
    <w:p w:rsidR="009822C5" w:rsidRPr="00B213AC" w:rsidRDefault="009822C5"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-социальные вопросы-11</w:t>
      </w:r>
    </w:p>
    <w:p w:rsidR="00577EB8" w:rsidRPr="00B213AC" w:rsidRDefault="009822C5"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 личного характера-1</w:t>
      </w:r>
    </w:p>
    <w:p w:rsidR="00577EB8" w:rsidRPr="00B213AC" w:rsidRDefault="00577EB8"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pacing w:val="-10"/>
          <w:sz w:val="32"/>
          <w:szCs w:val="32"/>
        </w:rPr>
        <w:t xml:space="preserve">За прошедший год  совершено </w:t>
      </w:r>
      <w:r w:rsidR="008C7226" w:rsidRPr="00B213AC">
        <w:rPr>
          <w:rFonts w:ascii="Times New Roman" w:hAnsi="Times New Roman" w:cs="Times New Roman"/>
          <w:spacing w:val="-10"/>
          <w:sz w:val="32"/>
          <w:szCs w:val="32"/>
        </w:rPr>
        <w:t>60</w:t>
      </w:r>
      <w:r w:rsidRPr="00B213AC">
        <w:rPr>
          <w:rFonts w:ascii="Times New Roman" w:hAnsi="Times New Roman" w:cs="Times New Roman"/>
          <w:spacing w:val="-10"/>
          <w:sz w:val="32"/>
          <w:szCs w:val="32"/>
        </w:rPr>
        <w:t xml:space="preserve"> </w:t>
      </w:r>
      <w:r w:rsidRPr="00B213AC">
        <w:rPr>
          <w:rFonts w:ascii="Times New Roman" w:hAnsi="Times New Roman" w:cs="Times New Roman"/>
          <w:color w:val="FF0000"/>
          <w:spacing w:val="-10"/>
          <w:sz w:val="32"/>
          <w:szCs w:val="32"/>
        </w:rPr>
        <w:t xml:space="preserve"> </w:t>
      </w:r>
      <w:r w:rsidRPr="00B213AC">
        <w:rPr>
          <w:rFonts w:ascii="Times New Roman" w:hAnsi="Times New Roman" w:cs="Times New Roman"/>
          <w:spacing w:val="-10"/>
          <w:sz w:val="32"/>
          <w:szCs w:val="32"/>
        </w:rPr>
        <w:t>нотариальных действи</w:t>
      </w:r>
      <w:r w:rsidR="008C7226" w:rsidRPr="00B213AC">
        <w:rPr>
          <w:rFonts w:ascii="Times New Roman" w:hAnsi="Times New Roman" w:cs="Times New Roman"/>
          <w:spacing w:val="-10"/>
          <w:sz w:val="32"/>
          <w:szCs w:val="32"/>
        </w:rPr>
        <w:t>й</w:t>
      </w:r>
      <w:r w:rsidRPr="00B213AC">
        <w:rPr>
          <w:rFonts w:ascii="Times New Roman" w:hAnsi="Times New Roman" w:cs="Times New Roman"/>
          <w:spacing w:val="-10"/>
          <w:sz w:val="32"/>
          <w:szCs w:val="32"/>
        </w:rPr>
        <w:t>. В основном это – удостоверение доверенностей</w:t>
      </w:r>
      <w:r w:rsidR="008C7226" w:rsidRPr="00B213AC">
        <w:rPr>
          <w:rFonts w:ascii="Times New Roman" w:hAnsi="Times New Roman" w:cs="Times New Roman"/>
          <w:spacing w:val="-10"/>
          <w:sz w:val="32"/>
          <w:szCs w:val="32"/>
        </w:rPr>
        <w:t xml:space="preserve"> (39), составление завещаний (11</w:t>
      </w:r>
      <w:proofErr w:type="gramStart"/>
      <w:r w:rsidR="008C7226" w:rsidRPr="00B213AC">
        <w:rPr>
          <w:rFonts w:ascii="Times New Roman" w:hAnsi="Times New Roman" w:cs="Times New Roman"/>
          <w:spacing w:val="-10"/>
          <w:sz w:val="32"/>
          <w:szCs w:val="32"/>
        </w:rPr>
        <w:t>),  заверение</w:t>
      </w:r>
      <w:proofErr w:type="gramEnd"/>
      <w:r w:rsidR="008C7226" w:rsidRPr="00B213AC">
        <w:rPr>
          <w:rFonts w:ascii="Times New Roman" w:hAnsi="Times New Roman" w:cs="Times New Roman"/>
          <w:spacing w:val="-10"/>
          <w:sz w:val="32"/>
          <w:szCs w:val="32"/>
        </w:rPr>
        <w:t xml:space="preserve"> копий (8),</w:t>
      </w:r>
      <w:r w:rsidRPr="00B213AC">
        <w:rPr>
          <w:rFonts w:ascii="Times New Roman" w:hAnsi="Times New Roman" w:cs="Times New Roman"/>
          <w:spacing w:val="-10"/>
          <w:sz w:val="32"/>
          <w:szCs w:val="32"/>
        </w:rPr>
        <w:t xml:space="preserve"> </w:t>
      </w:r>
      <w:r w:rsidR="008C7226" w:rsidRPr="00B213AC">
        <w:rPr>
          <w:rFonts w:ascii="Times New Roman" w:hAnsi="Times New Roman" w:cs="Times New Roman"/>
          <w:spacing w:val="-10"/>
          <w:sz w:val="32"/>
          <w:szCs w:val="32"/>
        </w:rPr>
        <w:t>свидетельствование подписей (2)</w:t>
      </w:r>
      <w:r w:rsidRPr="00B213AC">
        <w:rPr>
          <w:rFonts w:ascii="Times New Roman" w:hAnsi="Times New Roman" w:cs="Times New Roman"/>
          <w:spacing w:val="-10"/>
          <w:sz w:val="32"/>
          <w:szCs w:val="32"/>
        </w:rPr>
        <w:t>.</w:t>
      </w:r>
    </w:p>
    <w:p w:rsidR="008C7226" w:rsidRPr="00B213AC" w:rsidRDefault="008C7226" w:rsidP="00B213AC">
      <w:pPr>
        <w:pStyle w:val="a4"/>
        <w:spacing w:line="276" w:lineRule="auto"/>
        <w:jc w:val="both"/>
        <w:rPr>
          <w:rFonts w:ascii="Times New Roman" w:hAnsi="Times New Roman" w:cs="Times New Roman"/>
          <w:spacing w:val="-10"/>
          <w:sz w:val="32"/>
          <w:szCs w:val="32"/>
        </w:rPr>
      </w:pPr>
    </w:p>
    <w:p w:rsidR="00577EB8" w:rsidRPr="00B213AC" w:rsidRDefault="008C7226" w:rsidP="00B213AC">
      <w:pPr>
        <w:pStyle w:val="a4"/>
        <w:spacing w:line="276" w:lineRule="auto"/>
        <w:jc w:val="both"/>
        <w:rPr>
          <w:rFonts w:ascii="Times New Roman" w:hAnsi="Times New Roman" w:cs="Times New Roman"/>
          <w:b/>
          <w:bCs/>
          <w:spacing w:val="-10"/>
          <w:sz w:val="32"/>
          <w:szCs w:val="32"/>
        </w:rPr>
      </w:pPr>
      <w:r w:rsidRPr="00B213AC">
        <w:rPr>
          <w:rFonts w:ascii="Times New Roman" w:hAnsi="Times New Roman" w:cs="Times New Roman"/>
          <w:b/>
          <w:bCs/>
          <w:spacing w:val="-10"/>
          <w:sz w:val="32"/>
          <w:szCs w:val="32"/>
        </w:rPr>
        <w:t>Население.</w:t>
      </w:r>
    </w:p>
    <w:p w:rsidR="002A3D91" w:rsidRPr="00B213AC" w:rsidRDefault="00B536D4" w:rsidP="00B213AC">
      <w:pPr>
        <w:pStyle w:val="a4"/>
        <w:spacing w:line="276" w:lineRule="auto"/>
        <w:jc w:val="both"/>
        <w:rPr>
          <w:rFonts w:ascii="Times New Roman" w:hAnsi="Times New Roman" w:cs="Times New Roman"/>
          <w:sz w:val="32"/>
          <w:szCs w:val="32"/>
        </w:rPr>
      </w:pPr>
      <w:r>
        <w:rPr>
          <w:rFonts w:ascii="Times New Roman" w:hAnsi="Times New Roman" w:cs="Times New Roman"/>
          <w:spacing w:val="-10"/>
          <w:sz w:val="32"/>
          <w:szCs w:val="32"/>
        </w:rPr>
        <w:t xml:space="preserve">            </w:t>
      </w:r>
      <w:r w:rsidR="008C7226" w:rsidRPr="00B213AC">
        <w:rPr>
          <w:rFonts w:ascii="Times New Roman" w:hAnsi="Times New Roman" w:cs="Times New Roman"/>
          <w:spacing w:val="-10"/>
          <w:sz w:val="32"/>
          <w:szCs w:val="32"/>
        </w:rPr>
        <w:t xml:space="preserve">Общая численность населения поселка </w:t>
      </w:r>
      <w:r w:rsidR="008C7226" w:rsidRPr="00B213AC">
        <w:rPr>
          <w:rFonts w:ascii="Times New Roman" w:hAnsi="Times New Roman" w:cs="Times New Roman"/>
          <w:color w:val="000000"/>
          <w:spacing w:val="-10"/>
          <w:sz w:val="32"/>
          <w:szCs w:val="32"/>
        </w:rPr>
        <w:t>на 1 января 2019 года составляет 95</w:t>
      </w:r>
      <w:r w:rsidR="0081167F" w:rsidRPr="00B213AC">
        <w:rPr>
          <w:rFonts w:ascii="Times New Roman" w:hAnsi="Times New Roman" w:cs="Times New Roman"/>
          <w:color w:val="000000"/>
          <w:spacing w:val="-10"/>
          <w:sz w:val="32"/>
          <w:szCs w:val="32"/>
        </w:rPr>
        <w:t>07</w:t>
      </w:r>
      <w:r w:rsidR="008C7226" w:rsidRPr="00B213AC">
        <w:rPr>
          <w:rFonts w:ascii="Times New Roman" w:hAnsi="Times New Roman" w:cs="Times New Roman"/>
          <w:color w:val="000000"/>
          <w:spacing w:val="-10"/>
          <w:sz w:val="32"/>
          <w:szCs w:val="32"/>
        </w:rPr>
        <w:t xml:space="preserve"> человек, что на 85 человек </w:t>
      </w:r>
      <w:proofErr w:type="gramStart"/>
      <w:r w:rsidR="008C7226" w:rsidRPr="00B213AC">
        <w:rPr>
          <w:rFonts w:ascii="Times New Roman" w:hAnsi="Times New Roman" w:cs="Times New Roman"/>
          <w:color w:val="000000"/>
          <w:spacing w:val="-10"/>
          <w:sz w:val="32"/>
          <w:szCs w:val="32"/>
        </w:rPr>
        <w:t>меньше</w:t>
      </w:r>
      <w:r w:rsidR="004700ED" w:rsidRPr="00B213AC">
        <w:rPr>
          <w:rFonts w:ascii="Times New Roman" w:hAnsi="Times New Roman" w:cs="Times New Roman"/>
          <w:color w:val="000000"/>
          <w:spacing w:val="-10"/>
          <w:sz w:val="32"/>
          <w:szCs w:val="32"/>
        </w:rPr>
        <w:t xml:space="preserve"> </w:t>
      </w:r>
      <w:r w:rsidR="008C7226" w:rsidRPr="00B213AC">
        <w:rPr>
          <w:rFonts w:ascii="Times New Roman" w:hAnsi="Times New Roman" w:cs="Times New Roman"/>
          <w:color w:val="000000"/>
          <w:spacing w:val="-10"/>
          <w:sz w:val="32"/>
          <w:szCs w:val="32"/>
        </w:rPr>
        <w:t>,</w:t>
      </w:r>
      <w:proofErr w:type="gramEnd"/>
      <w:r w:rsidR="008C7226" w:rsidRPr="00B213AC">
        <w:rPr>
          <w:rFonts w:ascii="Times New Roman" w:hAnsi="Times New Roman" w:cs="Times New Roman"/>
          <w:color w:val="000000"/>
          <w:spacing w:val="-10"/>
          <w:sz w:val="32"/>
          <w:szCs w:val="32"/>
        </w:rPr>
        <w:t xml:space="preserve"> чем в </w:t>
      </w:r>
      <w:r>
        <w:rPr>
          <w:rFonts w:ascii="Times New Roman" w:hAnsi="Times New Roman" w:cs="Times New Roman"/>
          <w:color w:val="000000"/>
          <w:spacing w:val="-10"/>
          <w:sz w:val="32"/>
          <w:szCs w:val="32"/>
        </w:rPr>
        <w:t>прошлом</w:t>
      </w:r>
      <w:r w:rsidR="0081167F" w:rsidRPr="00B213AC">
        <w:rPr>
          <w:rFonts w:ascii="Times New Roman" w:hAnsi="Times New Roman" w:cs="Times New Roman"/>
          <w:color w:val="000000"/>
          <w:spacing w:val="-10"/>
          <w:sz w:val="32"/>
          <w:szCs w:val="32"/>
        </w:rPr>
        <w:t xml:space="preserve"> </w:t>
      </w:r>
      <w:r w:rsidR="0081167F" w:rsidRPr="00B213AC">
        <w:rPr>
          <w:rFonts w:ascii="Times New Roman" w:hAnsi="Times New Roman" w:cs="Times New Roman"/>
          <w:spacing w:val="-10"/>
          <w:sz w:val="32"/>
          <w:szCs w:val="32"/>
        </w:rPr>
        <w:t>г</w:t>
      </w:r>
      <w:r w:rsidR="008C7226" w:rsidRPr="00B213AC">
        <w:rPr>
          <w:rFonts w:ascii="Times New Roman" w:hAnsi="Times New Roman" w:cs="Times New Roman"/>
          <w:spacing w:val="-10"/>
          <w:sz w:val="32"/>
          <w:szCs w:val="32"/>
        </w:rPr>
        <w:t>оду.</w:t>
      </w:r>
    </w:p>
    <w:p w:rsidR="0063093C" w:rsidRPr="00B213AC" w:rsidRDefault="00B536D4"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63093C" w:rsidRPr="00B213AC">
        <w:rPr>
          <w:rFonts w:ascii="Times New Roman" w:hAnsi="Times New Roman" w:cs="Times New Roman"/>
          <w:sz w:val="32"/>
          <w:szCs w:val="32"/>
        </w:rPr>
        <w:t>За 201</w:t>
      </w:r>
      <w:r w:rsidR="002C666A" w:rsidRPr="00B213AC">
        <w:rPr>
          <w:rFonts w:ascii="Times New Roman" w:hAnsi="Times New Roman" w:cs="Times New Roman"/>
          <w:sz w:val="32"/>
          <w:szCs w:val="32"/>
        </w:rPr>
        <w:t>8</w:t>
      </w:r>
      <w:r w:rsidR="0063093C" w:rsidRPr="00B213AC">
        <w:rPr>
          <w:rFonts w:ascii="Times New Roman" w:hAnsi="Times New Roman" w:cs="Times New Roman"/>
          <w:sz w:val="32"/>
          <w:szCs w:val="32"/>
        </w:rPr>
        <w:t xml:space="preserve"> год отделом ЗАГС Новгородского района  выдано 60 свидетельств о рождении детей, </w:t>
      </w:r>
      <w:r w:rsidR="002970C2" w:rsidRPr="00B213AC">
        <w:rPr>
          <w:rFonts w:ascii="Times New Roman" w:hAnsi="Times New Roman" w:cs="Times New Roman"/>
          <w:sz w:val="32"/>
          <w:szCs w:val="32"/>
        </w:rPr>
        <w:t>30</w:t>
      </w:r>
      <w:r w:rsidR="0063093C" w:rsidRPr="00B213AC">
        <w:rPr>
          <w:rFonts w:ascii="Times New Roman" w:hAnsi="Times New Roman" w:cs="Times New Roman"/>
          <w:sz w:val="32"/>
          <w:szCs w:val="32"/>
        </w:rPr>
        <w:t xml:space="preserve"> актов гражданского состояния о заключении брака, </w:t>
      </w:r>
      <w:r w:rsidR="002970C2" w:rsidRPr="00B213AC">
        <w:rPr>
          <w:rFonts w:ascii="Times New Roman" w:hAnsi="Times New Roman" w:cs="Times New Roman"/>
          <w:sz w:val="32"/>
          <w:szCs w:val="32"/>
        </w:rPr>
        <w:t>25</w:t>
      </w:r>
      <w:r w:rsidR="0063093C" w:rsidRPr="00B213AC">
        <w:rPr>
          <w:rFonts w:ascii="Times New Roman" w:hAnsi="Times New Roman" w:cs="Times New Roman"/>
          <w:sz w:val="32"/>
          <w:szCs w:val="32"/>
        </w:rPr>
        <w:t xml:space="preserve"> свидетельств о смерти, </w:t>
      </w:r>
      <w:r w:rsidR="002970C2" w:rsidRPr="00B213AC">
        <w:rPr>
          <w:rFonts w:ascii="Times New Roman" w:hAnsi="Times New Roman" w:cs="Times New Roman"/>
          <w:sz w:val="32"/>
          <w:szCs w:val="32"/>
        </w:rPr>
        <w:t>26</w:t>
      </w:r>
      <w:r w:rsidR="0063093C" w:rsidRPr="00B213AC">
        <w:rPr>
          <w:rFonts w:ascii="Times New Roman" w:hAnsi="Times New Roman" w:cs="Times New Roman"/>
          <w:sz w:val="32"/>
          <w:szCs w:val="32"/>
        </w:rPr>
        <w:t xml:space="preserve"> свидетельств о расторжении брака.</w:t>
      </w:r>
    </w:p>
    <w:p w:rsidR="002970C2" w:rsidRPr="00B213AC" w:rsidRDefault="002970C2"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В сравнении с 2017 годом</w:t>
      </w:r>
    </w:p>
    <w:p w:rsidR="002970C2" w:rsidRPr="00B213AC" w:rsidRDefault="002970C2"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60 рождений</w:t>
      </w:r>
    </w:p>
    <w:p w:rsidR="002970C2" w:rsidRPr="00B213AC" w:rsidRDefault="002970C2"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2</w:t>
      </w:r>
      <w:r w:rsidR="00C8767B" w:rsidRPr="00B213AC">
        <w:rPr>
          <w:rFonts w:ascii="Times New Roman" w:hAnsi="Times New Roman" w:cs="Times New Roman"/>
          <w:sz w:val="32"/>
          <w:szCs w:val="32"/>
        </w:rPr>
        <w:t>8</w:t>
      </w:r>
      <w:r w:rsidRPr="00B213AC">
        <w:rPr>
          <w:rFonts w:ascii="Times New Roman" w:hAnsi="Times New Roman" w:cs="Times New Roman"/>
          <w:sz w:val="32"/>
          <w:szCs w:val="32"/>
        </w:rPr>
        <w:t xml:space="preserve"> смертей</w:t>
      </w:r>
    </w:p>
    <w:p w:rsidR="002970C2" w:rsidRPr="00B213AC" w:rsidRDefault="00C8767B"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42</w:t>
      </w:r>
      <w:r w:rsidR="002970C2" w:rsidRPr="00B213AC">
        <w:rPr>
          <w:rFonts w:ascii="Times New Roman" w:hAnsi="Times New Roman" w:cs="Times New Roman"/>
          <w:sz w:val="32"/>
          <w:szCs w:val="32"/>
        </w:rPr>
        <w:t xml:space="preserve"> заключения брака</w:t>
      </w:r>
    </w:p>
    <w:p w:rsidR="002970C2" w:rsidRPr="00B213AC" w:rsidRDefault="00C8767B"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34</w:t>
      </w:r>
      <w:r w:rsidR="002970C2" w:rsidRPr="00B213AC">
        <w:rPr>
          <w:rFonts w:ascii="Times New Roman" w:hAnsi="Times New Roman" w:cs="Times New Roman"/>
          <w:sz w:val="32"/>
          <w:szCs w:val="32"/>
        </w:rPr>
        <w:t>расторжения брака</w:t>
      </w:r>
    </w:p>
    <w:p w:rsidR="002A3D91" w:rsidRPr="00B213AC" w:rsidRDefault="002A3D91" w:rsidP="00B213AC">
      <w:pPr>
        <w:pStyle w:val="a4"/>
        <w:spacing w:line="276" w:lineRule="auto"/>
        <w:jc w:val="both"/>
        <w:rPr>
          <w:rFonts w:ascii="Times New Roman" w:hAnsi="Times New Roman" w:cs="Times New Roman"/>
          <w:color w:val="FF0000"/>
          <w:sz w:val="32"/>
          <w:szCs w:val="32"/>
        </w:rPr>
      </w:pPr>
    </w:p>
    <w:p w:rsidR="0058107E" w:rsidRPr="00B213AC" w:rsidRDefault="009D430B"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Отрадно заметить то, что на террит</w:t>
      </w:r>
      <w:r w:rsidR="00B536D4">
        <w:rPr>
          <w:rFonts w:ascii="Times New Roman" w:hAnsi="Times New Roman" w:cs="Times New Roman"/>
          <w:sz w:val="32"/>
          <w:szCs w:val="32"/>
        </w:rPr>
        <w:t>ории нашего поселения есть семьи</w:t>
      </w:r>
      <w:r w:rsidRPr="00B213AC">
        <w:rPr>
          <w:rFonts w:ascii="Times New Roman" w:hAnsi="Times New Roman" w:cs="Times New Roman"/>
          <w:sz w:val="32"/>
          <w:szCs w:val="32"/>
        </w:rPr>
        <w:t xml:space="preserve">, которые приняли решение стать многодетными, таких за 2018 год </w:t>
      </w:r>
      <w:r w:rsidR="0070060B" w:rsidRPr="00B213AC">
        <w:rPr>
          <w:rFonts w:ascii="Times New Roman" w:hAnsi="Times New Roman" w:cs="Times New Roman"/>
          <w:sz w:val="32"/>
          <w:szCs w:val="32"/>
        </w:rPr>
        <w:t xml:space="preserve">– </w:t>
      </w:r>
      <w:proofErr w:type="gramStart"/>
      <w:r w:rsidR="0070060B" w:rsidRPr="00B213AC">
        <w:rPr>
          <w:rFonts w:ascii="Times New Roman" w:hAnsi="Times New Roman" w:cs="Times New Roman"/>
          <w:sz w:val="32"/>
          <w:szCs w:val="32"/>
        </w:rPr>
        <w:t xml:space="preserve">13 </w:t>
      </w:r>
      <w:r w:rsidRPr="00B213AC">
        <w:rPr>
          <w:rFonts w:ascii="Times New Roman" w:hAnsi="Times New Roman" w:cs="Times New Roman"/>
          <w:sz w:val="32"/>
          <w:szCs w:val="32"/>
        </w:rPr>
        <w:t>,</w:t>
      </w:r>
      <w:proofErr w:type="gramEnd"/>
      <w:r w:rsidRPr="00B213AC">
        <w:rPr>
          <w:rFonts w:ascii="Times New Roman" w:hAnsi="Times New Roman" w:cs="Times New Roman"/>
          <w:sz w:val="32"/>
          <w:szCs w:val="32"/>
        </w:rPr>
        <w:t xml:space="preserve"> всего у нас </w:t>
      </w:r>
      <w:r w:rsidR="0058107E" w:rsidRPr="00B213AC">
        <w:rPr>
          <w:rFonts w:ascii="Times New Roman" w:hAnsi="Times New Roman" w:cs="Times New Roman"/>
          <w:sz w:val="32"/>
          <w:szCs w:val="32"/>
        </w:rPr>
        <w:t>51 семья является многодетн</w:t>
      </w:r>
      <w:r w:rsidR="00DB52D5" w:rsidRPr="00B213AC">
        <w:rPr>
          <w:rFonts w:ascii="Times New Roman" w:hAnsi="Times New Roman" w:cs="Times New Roman"/>
          <w:sz w:val="32"/>
          <w:szCs w:val="32"/>
        </w:rPr>
        <w:t>ой.</w:t>
      </w:r>
    </w:p>
    <w:p w:rsidR="00780012" w:rsidRPr="00B213AC" w:rsidRDefault="00780012" w:rsidP="00B213AC">
      <w:pPr>
        <w:pStyle w:val="a4"/>
        <w:spacing w:line="276" w:lineRule="auto"/>
        <w:jc w:val="both"/>
        <w:rPr>
          <w:rFonts w:ascii="Times New Roman" w:hAnsi="Times New Roman" w:cs="Times New Roman"/>
          <w:b/>
          <w:bCs/>
          <w:sz w:val="32"/>
          <w:szCs w:val="32"/>
        </w:rPr>
      </w:pPr>
    </w:p>
    <w:p w:rsidR="002970C2" w:rsidRPr="00B213AC" w:rsidRDefault="0063093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bCs/>
          <w:sz w:val="32"/>
          <w:szCs w:val="32"/>
        </w:rPr>
        <w:t>Безработица</w:t>
      </w:r>
      <w:r w:rsidRPr="00B213AC">
        <w:rPr>
          <w:rFonts w:ascii="Times New Roman" w:hAnsi="Times New Roman" w:cs="Times New Roman"/>
          <w:sz w:val="32"/>
          <w:szCs w:val="32"/>
        </w:rPr>
        <w:t xml:space="preserve"> </w:t>
      </w:r>
    </w:p>
    <w:p w:rsidR="009822C5" w:rsidRPr="00B213AC" w:rsidRDefault="00B536D4"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63093C" w:rsidRPr="00B213AC">
        <w:rPr>
          <w:rFonts w:ascii="Times New Roman" w:hAnsi="Times New Roman" w:cs="Times New Roman"/>
          <w:sz w:val="32"/>
          <w:szCs w:val="32"/>
        </w:rPr>
        <w:t xml:space="preserve">По </w:t>
      </w:r>
      <w:proofErr w:type="gramStart"/>
      <w:r w:rsidR="0063093C" w:rsidRPr="00B213AC">
        <w:rPr>
          <w:rFonts w:ascii="Times New Roman" w:hAnsi="Times New Roman" w:cs="Times New Roman"/>
          <w:sz w:val="32"/>
          <w:szCs w:val="32"/>
        </w:rPr>
        <w:t>данным  ГУ</w:t>
      </w:r>
      <w:proofErr w:type="gramEnd"/>
      <w:r w:rsidR="0063093C" w:rsidRPr="00B213AC">
        <w:rPr>
          <w:rFonts w:ascii="Times New Roman" w:hAnsi="Times New Roman" w:cs="Times New Roman"/>
          <w:sz w:val="32"/>
          <w:szCs w:val="32"/>
        </w:rPr>
        <w:t xml:space="preserve"> «Центр занят</w:t>
      </w:r>
      <w:r w:rsidR="002970C2" w:rsidRPr="00B213AC">
        <w:rPr>
          <w:rFonts w:ascii="Times New Roman" w:hAnsi="Times New Roman" w:cs="Times New Roman"/>
          <w:sz w:val="32"/>
          <w:szCs w:val="32"/>
        </w:rPr>
        <w:t>ости населения»  безработица  на 01.01.2019 г.</w:t>
      </w:r>
      <w:r w:rsidR="0063093C" w:rsidRPr="00B213AC">
        <w:rPr>
          <w:rFonts w:ascii="Times New Roman" w:hAnsi="Times New Roman" w:cs="Times New Roman"/>
          <w:sz w:val="32"/>
          <w:szCs w:val="32"/>
        </w:rPr>
        <w:t xml:space="preserve"> составляет </w:t>
      </w:r>
      <w:r w:rsidR="002970C2" w:rsidRPr="00B213AC">
        <w:rPr>
          <w:rFonts w:ascii="Times New Roman" w:hAnsi="Times New Roman" w:cs="Times New Roman"/>
          <w:sz w:val="32"/>
          <w:szCs w:val="32"/>
        </w:rPr>
        <w:t>44</w:t>
      </w:r>
      <w:r w:rsidR="0063093C" w:rsidRPr="00B213AC">
        <w:rPr>
          <w:rFonts w:ascii="Times New Roman" w:hAnsi="Times New Roman" w:cs="Times New Roman"/>
          <w:color w:val="FF0000"/>
          <w:sz w:val="32"/>
          <w:szCs w:val="32"/>
        </w:rPr>
        <w:t xml:space="preserve"> </w:t>
      </w:r>
      <w:r w:rsidR="0063093C" w:rsidRPr="00B213AC">
        <w:rPr>
          <w:rFonts w:ascii="Times New Roman" w:hAnsi="Times New Roman" w:cs="Times New Roman"/>
          <w:sz w:val="32"/>
          <w:szCs w:val="32"/>
        </w:rPr>
        <w:t>человек</w:t>
      </w:r>
      <w:r w:rsidR="002970C2" w:rsidRPr="00B213AC">
        <w:rPr>
          <w:rFonts w:ascii="Times New Roman" w:hAnsi="Times New Roman" w:cs="Times New Roman"/>
          <w:sz w:val="32"/>
          <w:szCs w:val="32"/>
        </w:rPr>
        <w:t>а</w:t>
      </w:r>
      <w:r w:rsidR="0063093C" w:rsidRPr="00B213AC">
        <w:rPr>
          <w:rFonts w:ascii="Times New Roman" w:hAnsi="Times New Roman" w:cs="Times New Roman"/>
          <w:sz w:val="32"/>
          <w:szCs w:val="32"/>
        </w:rPr>
        <w:t xml:space="preserve"> что на 1</w:t>
      </w:r>
      <w:r w:rsidR="002970C2" w:rsidRPr="00B213AC">
        <w:rPr>
          <w:rFonts w:ascii="Times New Roman" w:hAnsi="Times New Roman" w:cs="Times New Roman"/>
          <w:sz w:val="32"/>
          <w:szCs w:val="32"/>
        </w:rPr>
        <w:t>6</w:t>
      </w:r>
      <w:r w:rsidR="0063093C" w:rsidRPr="00B213AC">
        <w:rPr>
          <w:rFonts w:ascii="Times New Roman" w:hAnsi="Times New Roman" w:cs="Times New Roman"/>
          <w:sz w:val="32"/>
          <w:szCs w:val="32"/>
        </w:rPr>
        <w:t xml:space="preserve"> человек меньше, чем в прошлом году .  </w:t>
      </w:r>
    </w:p>
    <w:p w:rsidR="00780012" w:rsidRPr="00B213AC" w:rsidRDefault="00780012" w:rsidP="00B213AC">
      <w:pPr>
        <w:pStyle w:val="a4"/>
        <w:spacing w:line="276" w:lineRule="auto"/>
        <w:jc w:val="both"/>
        <w:rPr>
          <w:rStyle w:val="a7"/>
          <w:rFonts w:ascii="Times New Roman" w:hAnsi="Times New Roman" w:cs="Times New Roman"/>
          <w:b/>
          <w:bCs/>
          <w:i w:val="0"/>
          <w:color w:val="000000"/>
          <w:sz w:val="32"/>
          <w:szCs w:val="32"/>
          <w:shd w:val="clear" w:color="auto" w:fill="FFFFFF"/>
        </w:rPr>
      </w:pPr>
    </w:p>
    <w:p w:rsidR="00DF5C8C" w:rsidRPr="00B213AC" w:rsidRDefault="00DF5C8C" w:rsidP="00B213AC">
      <w:pPr>
        <w:pStyle w:val="a4"/>
        <w:spacing w:line="276" w:lineRule="auto"/>
        <w:jc w:val="both"/>
        <w:rPr>
          <w:rFonts w:ascii="Times New Roman" w:hAnsi="Times New Roman" w:cs="Times New Roman"/>
          <w:i/>
          <w:sz w:val="32"/>
          <w:szCs w:val="32"/>
          <w:lang w:eastAsia="ru-RU"/>
        </w:rPr>
      </w:pPr>
      <w:r w:rsidRPr="00B213AC">
        <w:rPr>
          <w:rStyle w:val="a7"/>
          <w:rFonts w:ascii="Times New Roman" w:hAnsi="Times New Roman" w:cs="Times New Roman"/>
          <w:b/>
          <w:bCs/>
          <w:i w:val="0"/>
          <w:color w:val="000000"/>
          <w:sz w:val="32"/>
          <w:szCs w:val="32"/>
          <w:shd w:val="clear" w:color="auto" w:fill="FFFFFF"/>
        </w:rPr>
        <w:t>Бюджет</w:t>
      </w:r>
    </w:p>
    <w:p w:rsidR="00D74076" w:rsidRDefault="00B536D4" w:rsidP="00B213AC">
      <w:pPr>
        <w:pStyle w:val="a4"/>
        <w:spacing w:line="276"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DF5C8C" w:rsidRPr="00B213AC">
        <w:rPr>
          <w:rFonts w:ascii="Times New Roman" w:hAnsi="Times New Roman" w:cs="Times New Roman"/>
          <w:sz w:val="32"/>
          <w:szCs w:val="32"/>
          <w:lang w:eastAsia="ru-RU"/>
        </w:rPr>
        <w:t xml:space="preserve">Наиболее важным и сложным вопросом в рамках реализации полномочий  является формирование бюджета – главного финансового инструмента для достижения стабильности социально-экономического развития нашего поселения и показателей эффективности. </w:t>
      </w:r>
    </w:p>
    <w:p w:rsidR="00DF5C8C" w:rsidRPr="00B213AC" w:rsidRDefault="00DF5C8C" w:rsidP="00B213AC">
      <w:pPr>
        <w:pStyle w:val="a4"/>
        <w:spacing w:line="276" w:lineRule="auto"/>
        <w:jc w:val="both"/>
        <w:rPr>
          <w:rFonts w:ascii="Times New Roman" w:hAnsi="Times New Roman" w:cs="Times New Roman"/>
          <w:sz w:val="32"/>
          <w:szCs w:val="32"/>
          <w:lang w:eastAsia="ru-RU"/>
        </w:rPr>
      </w:pPr>
      <w:r w:rsidRPr="00B213AC">
        <w:rPr>
          <w:rFonts w:ascii="Times New Roman" w:hAnsi="Times New Roman" w:cs="Times New Roman"/>
          <w:color w:val="000000"/>
          <w:sz w:val="32"/>
          <w:szCs w:val="32"/>
          <w:shd w:val="clear" w:color="auto" w:fill="FFFFFF"/>
        </w:rPr>
        <w:t xml:space="preserve">Основной целью бюджетной политики  в отчетном году являлось обеспечение устойчивости бюджета  и безусловное исполнение принятых обязательств наиболее эффективным способом, </w:t>
      </w:r>
      <w:r w:rsidRPr="00B213AC">
        <w:rPr>
          <w:rFonts w:ascii="Times New Roman" w:hAnsi="Times New Roman" w:cs="Times New Roman"/>
          <w:sz w:val="32"/>
          <w:szCs w:val="32"/>
          <w:shd w:val="clear" w:color="auto" w:fill="FFFFFF"/>
        </w:rPr>
        <w:t xml:space="preserve">что и </w:t>
      </w:r>
      <w:r w:rsidRPr="00B213AC">
        <w:rPr>
          <w:rFonts w:ascii="Times New Roman" w:hAnsi="Times New Roman" w:cs="Times New Roman"/>
          <w:sz w:val="32"/>
          <w:szCs w:val="32"/>
        </w:rPr>
        <w:t xml:space="preserve">позволило провести финансирование таких расходных частей бюджета как: оплата муниципальных контрактов, услуг, ремонт дорог, благоустройство территории. </w:t>
      </w:r>
    </w:p>
    <w:p w:rsidR="00DF5C8C" w:rsidRPr="00B213AC" w:rsidRDefault="00DF5C8C" w:rsidP="00B213AC">
      <w:pPr>
        <w:pStyle w:val="a4"/>
        <w:spacing w:line="276" w:lineRule="auto"/>
        <w:jc w:val="both"/>
        <w:rPr>
          <w:rFonts w:ascii="Times New Roman" w:hAnsi="Times New Roman" w:cs="Times New Roman"/>
          <w:spacing w:val="-10"/>
          <w:sz w:val="32"/>
          <w:szCs w:val="32"/>
        </w:rPr>
      </w:pPr>
      <w:r w:rsidRPr="00B213AC">
        <w:rPr>
          <w:rFonts w:ascii="Times New Roman" w:hAnsi="Times New Roman" w:cs="Times New Roman"/>
          <w:sz w:val="32"/>
          <w:szCs w:val="32"/>
        </w:rPr>
        <w:t xml:space="preserve">Наглядно в цифрах это выглядит так: </w:t>
      </w:r>
      <w:r w:rsidRPr="00B213AC">
        <w:rPr>
          <w:rFonts w:ascii="Times New Roman" w:hAnsi="Times New Roman" w:cs="Times New Roman"/>
          <w:spacing w:val="-10"/>
          <w:sz w:val="32"/>
          <w:szCs w:val="32"/>
        </w:rPr>
        <w:t xml:space="preserve"> </w:t>
      </w:r>
    </w:p>
    <w:p w:rsidR="00D73609"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За 2018 </w:t>
      </w:r>
      <w:proofErr w:type="gramStart"/>
      <w:r w:rsidRPr="00B213AC">
        <w:rPr>
          <w:rFonts w:ascii="Times New Roman" w:hAnsi="Times New Roman" w:cs="Times New Roman"/>
          <w:sz w:val="32"/>
          <w:szCs w:val="32"/>
        </w:rPr>
        <w:t>год  доходная</w:t>
      </w:r>
      <w:proofErr w:type="gramEnd"/>
      <w:r w:rsidRPr="00B213AC">
        <w:rPr>
          <w:rFonts w:ascii="Times New Roman" w:hAnsi="Times New Roman" w:cs="Times New Roman"/>
          <w:sz w:val="32"/>
          <w:szCs w:val="32"/>
        </w:rPr>
        <w:t xml:space="preserve"> часть бюджета Панковского городского поселения составила </w:t>
      </w:r>
      <w:r w:rsidRPr="00A31ABC">
        <w:rPr>
          <w:rFonts w:ascii="Times New Roman" w:hAnsi="Times New Roman" w:cs="Times New Roman"/>
          <w:sz w:val="32"/>
          <w:szCs w:val="32"/>
        </w:rPr>
        <w:t>32</w:t>
      </w:r>
      <w:r w:rsidR="00D73609">
        <w:rPr>
          <w:rFonts w:ascii="Times New Roman" w:hAnsi="Times New Roman" w:cs="Times New Roman"/>
          <w:sz w:val="32"/>
          <w:szCs w:val="32"/>
        </w:rPr>
        <w:t> </w:t>
      </w:r>
      <w:r w:rsidRPr="00A31ABC">
        <w:rPr>
          <w:rFonts w:ascii="Times New Roman" w:hAnsi="Times New Roman" w:cs="Times New Roman"/>
          <w:sz w:val="32"/>
          <w:szCs w:val="32"/>
        </w:rPr>
        <w:t>105</w:t>
      </w:r>
      <w:r w:rsidR="00D73609">
        <w:rPr>
          <w:rFonts w:ascii="Times New Roman" w:hAnsi="Times New Roman" w:cs="Times New Roman"/>
          <w:sz w:val="32"/>
          <w:szCs w:val="32"/>
        </w:rPr>
        <w:t xml:space="preserve"> </w:t>
      </w:r>
      <w:r w:rsidRPr="00A31ABC">
        <w:rPr>
          <w:rFonts w:ascii="Times New Roman" w:hAnsi="Times New Roman" w:cs="Times New Roman"/>
          <w:sz w:val="32"/>
          <w:szCs w:val="32"/>
        </w:rPr>
        <w:t xml:space="preserve">173,66 </w:t>
      </w:r>
      <w:r w:rsidRPr="00B213AC">
        <w:rPr>
          <w:rFonts w:ascii="Times New Roman" w:hAnsi="Times New Roman" w:cs="Times New Roman"/>
          <w:sz w:val="32"/>
          <w:szCs w:val="32"/>
        </w:rPr>
        <w:t xml:space="preserve">рублей, было запланировано </w:t>
      </w:r>
    </w:p>
    <w:p w:rsidR="00D73609"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27</w:t>
      </w:r>
      <w:r w:rsidR="00D73609">
        <w:rPr>
          <w:rFonts w:ascii="Times New Roman" w:hAnsi="Times New Roman" w:cs="Times New Roman"/>
          <w:sz w:val="32"/>
          <w:szCs w:val="32"/>
        </w:rPr>
        <w:t> </w:t>
      </w:r>
      <w:r w:rsidRPr="00B213AC">
        <w:rPr>
          <w:rFonts w:ascii="Times New Roman" w:hAnsi="Times New Roman" w:cs="Times New Roman"/>
          <w:sz w:val="32"/>
          <w:szCs w:val="32"/>
        </w:rPr>
        <w:t>940</w:t>
      </w:r>
      <w:r w:rsidR="00D73609">
        <w:rPr>
          <w:rFonts w:ascii="Times New Roman" w:hAnsi="Times New Roman" w:cs="Times New Roman"/>
          <w:sz w:val="32"/>
          <w:szCs w:val="32"/>
        </w:rPr>
        <w:t xml:space="preserve"> </w:t>
      </w:r>
      <w:r w:rsidRPr="00B213AC">
        <w:rPr>
          <w:rFonts w:ascii="Times New Roman" w:hAnsi="Times New Roman" w:cs="Times New Roman"/>
          <w:sz w:val="32"/>
          <w:szCs w:val="32"/>
        </w:rPr>
        <w:t xml:space="preserve">982,13 </w:t>
      </w:r>
      <w:proofErr w:type="spellStart"/>
      <w:r w:rsidRPr="00B213AC">
        <w:rPr>
          <w:rFonts w:ascii="Times New Roman" w:hAnsi="Times New Roman" w:cs="Times New Roman"/>
          <w:sz w:val="32"/>
          <w:szCs w:val="32"/>
        </w:rPr>
        <w:t>руб</w:t>
      </w:r>
      <w:proofErr w:type="spellEnd"/>
      <w:r w:rsidRPr="00B213AC">
        <w:rPr>
          <w:rFonts w:ascii="Times New Roman" w:hAnsi="Times New Roman" w:cs="Times New Roman"/>
          <w:sz w:val="32"/>
          <w:szCs w:val="32"/>
        </w:rPr>
        <w:t>, исполнение составило 1</w:t>
      </w:r>
      <w:r w:rsidR="008E1C15" w:rsidRPr="00B213AC">
        <w:rPr>
          <w:rFonts w:ascii="Times New Roman" w:hAnsi="Times New Roman" w:cs="Times New Roman"/>
          <w:sz w:val="32"/>
          <w:szCs w:val="32"/>
        </w:rPr>
        <w:t>1</w:t>
      </w:r>
      <w:r w:rsidRPr="00B213AC">
        <w:rPr>
          <w:rFonts w:ascii="Times New Roman" w:hAnsi="Times New Roman" w:cs="Times New Roman"/>
          <w:sz w:val="32"/>
          <w:szCs w:val="32"/>
        </w:rPr>
        <w:t>4,</w:t>
      </w:r>
      <w:r w:rsidR="008E1C15" w:rsidRPr="00B213AC">
        <w:rPr>
          <w:rFonts w:ascii="Times New Roman" w:hAnsi="Times New Roman" w:cs="Times New Roman"/>
          <w:sz w:val="32"/>
          <w:szCs w:val="32"/>
        </w:rPr>
        <w:t>9</w:t>
      </w:r>
      <w:r w:rsidRPr="00B213AC">
        <w:rPr>
          <w:rFonts w:ascii="Times New Roman" w:hAnsi="Times New Roman" w:cs="Times New Roman"/>
          <w:sz w:val="32"/>
          <w:szCs w:val="32"/>
        </w:rPr>
        <w:t xml:space="preserve">   </w:t>
      </w:r>
      <w:proofErr w:type="gramStart"/>
      <w:r w:rsidRPr="00B213AC">
        <w:rPr>
          <w:rFonts w:ascii="Times New Roman" w:hAnsi="Times New Roman" w:cs="Times New Roman"/>
          <w:sz w:val="32"/>
          <w:szCs w:val="32"/>
        </w:rPr>
        <w:t>%.,</w:t>
      </w:r>
      <w:proofErr w:type="gramEnd"/>
      <w:r w:rsidRPr="00B213AC">
        <w:rPr>
          <w:rFonts w:ascii="Times New Roman" w:hAnsi="Times New Roman" w:cs="Times New Roman"/>
          <w:sz w:val="32"/>
          <w:szCs w:val="32"/>
        </w:rPr>
        <w:t xml:space="preserve"> то есть на </w:t>
      </w:r>
    </w:p>
    <w:p w:rsidR="00DF5C8C" w:rsidRPr="00B213AC" w:rsidRDefault="008E1C15"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4</w:t>
      </w:r>
      <w:r w:rsidR="00D73609">
        <w:rPr>
          <w:rFonts w:ascii="Times New Roman" w:hAnsi="Times New Roman" w:cs="Times New Roman"/>
          <w:sz w:val="32"/>
          <w:szCs w:val="32"/>
        </w:rPr>
        <w:t> </w:t>
      </w:r>
      <w:r w:rsidRPr="00B213AC">
        <w:rPr>
          <w:rFonts w:ascii="Times New Roman" w:hAnsi="Times New Roman" w:cs="Times New Roman"/>
          <w:sz w:val="32"/>
          <w:szCs w:val="32"/>
        </w:rPr>
        <w:t>164</w:t>
      </w:r>
      <w:r w:rsidR="00D73609">
        <w:rPr>
          <w:rFonts w:ascii="Times New Roman" w:hAnsi="Times New Roman" w:cs="Times New Roman"/>
          <w:sz w:val="32"/>
          <w:szCs w:val="32"/>
        </w:rPr>
        <w:t xml:space="preserve"> </w:t>
      </w:r>
      <w:r w:rsidRPr="00B213AC">
        <w:rPr>
          <w:rFonts w:ascii="Times New Roman" w:hAnsi="Times New Roman" w:cs="Times New Roman"/>
          <w:sz w:val="32"/>
          <w:szCs w:val="32"/>
        </w:rPr>
        <w:t>191,53</w:t>
      </w:r>
      <w:r w:rsidR="00DF5C8C" w:rsidRPr="00B213AC">
        <w:rPr>
          <w:rFonts w:ascii="Times New Roman" w:hAnsi="Times New Roman" w:cs="Times New Roman"/>
          <w:sz w:val="32"/>
          <w:szCs w:val="32"/>
        </w:rPr>
        <w:t xml:space="preserve"> рубля больше. </w:t>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bCs/>
          <w:sz w:val="32"/>
          <w:szCs w:val="32"/>
        </w:rPr>
        <w:t>(слайд 11)</w:t>
      </w:r>
      <w:r w:rsidRPr="00B213AC">
        <w:rPr>
          <w:rFonts w:ascii="Times New Roman" w:hAnsi="Times New Roman" w:cs="Times New Roman"/>
          <w:sz w:val="32"/>
          <w:szCs w:val="32"/>
        </w:rPr>
        <w:t xml:space="preserve"> Исполнение доходной части </w:t>
      </w:r>
      <w:proofErr w:type="gramStart"/>
      <w:r w:rsidRPr="00B213AC">
        <w:rPr>
          <w:rFonts w:ascii="Times New Roman" w:hAnsi="Times New Roman" w:cs="Times New Roman"/>
          <w:sz w:val="32"/>
          <w:szCs w:val="32"/>
        </w:rPr>
        <w:t>бюджета :</w:t>
      </w:r>
      <w:proofErr w:type="gramEnd"/>
    </w:p>
    <w:p w:rsidR="00DF5C8C" w:rsidRPr="00B213AC" w:rsidRDefault="00DF5C8C" w:rsidP="00B213AC">
      <w:pPr>
        <w:pStyle w:val="a4"/>
        <w:spacing w:line="276" w:lineRule="auto"/>
        <w:jc w:val="both"/>
        <w:rPr>
          <w:rFonts w:ascii="Times New Roman" w:hAnsi="Times New Roman" w:cs="Times New Roman"/>
          <w:b/>
          <w:spacing w:val="-10"/>
          <w:sz w:val="32"/>
          <w:szCs w:val="32"/>
        </w:rPr>
      </w:pPr>
      <w:r w:rsidRPr="00B213AC">
        <w:rPr>
          <w:rFonts w:ascii="Times New Roman" w:hAnsi="Times New Roman" w:cs="Times New Roman"/>
          <w:b/>
          <w:sz w:val="32"/>
          <w:szCs w:val="32"/>
        </w:rPr>
        <w:t>Налоговые доходы</w:t>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налог на доходы физических лиц – 12</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025</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871,93</w:t>
      </w:r>
      <w:r w:rsidRPr="00B213AC">
        <w:rPr>
          <w:rFonts w:ascii="Times New Roman" w:hAnsi="Times New Roman" w:cs="Times New Roman"/>
          <w:sz w:val="32"/>
          <w:szCs w:val="32"/>
          <w:u w:val="single"/>
        </w:rPr>
        <w:t xml:space="preserve"> рублей</w:t>
      </w:r>
      <w:r w:rsidRPr="00B213AC">
        <w:rPr>
          <w:rFonts w:ascii="Times New Roman" w:hAnsi="Times New Roman" w:cs="Times New Roman"/>
          <w:sz w:val="32"/>
          <w:szCs w:val="32"/>
        </w:rPr>
        <w:t xml:space="preserve"> 1</w:t>
      </w:r>
      <w:r w:rsidR="008E1C15" w:rsidRPr="00B213AC">
        <w:rPr>
          <w:rFonts w:ascii="Times New Roman" w:hAnsi="Times New Roman" w:cs="Times New Roman"/>
          <w:sz w:val="32"/>
          <w:szCs w:val="32"/>
        </w:rPr>
        <w:t>14,5</w:t>
      </w:r>
      <w:r w:rsidRPr="00B213AC">
        <w:rPr>
          <w:rFonts w:ascii="Times New Roman" w:hAnsi="Times New Roman" w:cs="Times New Roman"/>
          <w:sz w:val="32"/>
          <w:szCs w:val="32"/>
        </w:rPr>
        <w:t xml:space="preserve"> %; </w:t>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земельный налог – </w:t>
      </w:r>
      <w:r w:rsidR="008E1C15" w:rsidRPr="00B213AC">
        <w:rPr>
          <w:rFonts w:ascii="Times New Roman" w:hAnsi="Times New Roman" w:cs="Times New Roman"/>
          <w:sz w:val="32"/>
          <w:szCs w:val="32"/>
        </w:rPr>
        <w:t>9</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939</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792,28</w:t>
      </w:r>
      <w:r w:rsidRPr="00B213AC">
        <w:rPr>
          <w:rFonts w:ascii="Times New Roman" w:hAnsi="Times New Roman" w:cs="Times New Roman"/>
          <w:sz w:val="32"/>
          <w:szCs w:val="32"/>
        </w:rPr>
        <w:t xml:space="preserve"> </w:t>
      </w:r>
      <w:proofErr w:type="gramStart"/>
      <w:r w:rsidRPr="00B213AC">
        <w:rPr>
          <w:rFonts w:ascii="Times New Roman" w:hAnsi="Times New Roman" w:cs="Times New Roman"/>
          <w:sz w:val="32"/>
          <w:szCs w:val="32"/>
        </w:rPr>
        <w:t>рублей  1</w:t>
      </w:r>
      <w:r w:rsidR="008E1C15" w:rsidRPr="00B213AC">
        <w:rPr>
          <w:rFonts w:ascii="Times New Roman" w:hAnsi="Times New Roman" w:cs="Times New Roman"/>
          <w:sz w:val="32"/>
          <w:szCs w:val="32"/>
        </w:rPr>
        <w:t>28</w:t>
      </w:r>
      <w:proofErr w:type="gramEnd"/>
      <w:r w:rsidRPr="00B213AC">
        <w:rPr>
          <w:rFonts w:ascii="Times New Roman" w:hAnsi="Times New Roman" w:cs="Times New Roman"/>
          <w:sz w:val="32"/>
          <w:szCs w:val="32"/>
        </w:rPr>
        <w:t>,</w:t>
      </w:r>
      <w:r w:rsidR="008E1C15" w:rsidRPr="00B213AC">
        <w:rPr>
          <w:rFonts w:ascii="Times New Roman" w:hAnsi="Times New Roman" w:cs="Times New Roman"/>
          <w:sz w:val="32"/>
          <w:szCs w:val="32"/>
        </w:rPr>
        <w:t>3</w:t>
      </w:r>
      <w:r w:rsidRPr="00B213AC">
        <w:rPr>
          <w:rFonts w:ascii="Times New Roman" w:hAnsi="Times New Roman" w:cs="Times New Roman"/>
          <w:sz w:val="32"/>
          <w:szCs w:val="32"/>
        </w:rPr>
        <w:t xml:space="preserve"> %; </w:t>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налог на имущество физических лиц –2</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280</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290,95</w:t>
      </w:r>
      <w:r w:rsidRPr="00B213AC">
        <w:rPr>
          <w:rFonts w:ascii="Times New Roman" w:hAnsi="Times New Roman" w:cs="Times New Roman"/>
          <w:sz w:val="32"/>
          <w:szCs w:val="32"/>
        </w:rPr>
        <w:t xml:space="preserve"> рублей </w:t>
      </w:r>
      <w:r w:rsidR="008E1C15" w:rsidRPr="00B213AC">
        <w:rPr>
          <w:rFonts w:ascii="Times New Roman" w:hAnsi="Times New Roman" w:cs="Times New Roman"/>
          <w:sz w:val="32"/>
          <w:szCs w:val="32"/>
        </w:rPr>
        <w:t>99,</w:t>
      </w:r>
      <w:proofErr w:type="gramStart"/>
      <w:r w:rsidR="008E1C15" w:rsidRPr="00B213AC">
        <w:rPr>
          <w:rFonts w:ascii="Times New Roman" w:hAnsi="Times New Roman" w:cs="Times New Roman"/>
          <w:sz w:val="32"/>
          <w:szCs w:val="32"/>
        </w:rPr>
        <w:t>4</w:t>
      </w:r>
      <w:r w:rsidRPr="00B213AC">
        <w:rPr>
          <w:rFonts w:ascii="Times New Roman" w:hAnsi="Times New Roman" w:cs="Times New Roman"/>
          <w:sz w:val="32"/>
          <w:szCs w:val="32"/>
        </w:rPr>
        <w:t xml:space="preserve">  %</w:t>
      </w:r>
      <w:proofErr w:type="gramEnd"/>
      <w:r w:rsidRPr="00B213AC">
        <w:rPr>
          <w:rFonts w:ascii="Times New Roman" w:hAnsi="Times New Roman" w:cs="Times New Roman"/>
          <w:sz w:val="32"/>
          <w:szCs w:val="32"/>
        </w:rPr>
        <w:t xml:space="preserve">; </w:t>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государственная пошлина за нотариальные действия –1</w:t>
      </w:r>
      <w:r w:rsidR="008E1C15" w:rsidRPr="00B213AC">
        <w:rPr>
          <w:rFonts w:ascii="Times New Roman" w:hAnsi="Times New Roman" w:cs="Times New Roman"/>
          <w:sz w:val="32"/>
          <w:szCs w:val="32"/>
        </w:rPr>
        <w:t>1080</w:t>
      </w:r>
      <w:r w:rsidRPr="00B213AC">
        <w:rPr>
          <w:rFonts w:ascii="Times New Roman" w:hAnsi="Times New Roman" w:cs="Times New Roman"/>
          <w:sz w:val="32"/>
          <w:szCs w:val="32"/>
        </w:rPr>
        <w:t xml:space="preserve"> рублей, 1</w:t>
      </w:r>
      <w:r w:rsidR="008E1C15" w:rsidRPr="00B213AC">
        <w:rPr>
          <w:rFonts w:ascii="Times New Roman" w:hAnsi="Times New Roman" w:cs="Times New Roman"/>
          <w:sz w:val="32"/>
          <w:szCs w:val="32"/>
        </w:rPr>
        <w:t>05,7</w:t>
      </w:r>
      <w:r w:rsidRPr="00B213AC">
        <w:rPr>
          <w:rFonts w:ascii="Times New Roman" w:hAnsi="Times New Roman" w:cs="Times New Roman"/>
          <w:sz w:val="32"/>
          <w:szCs w:val="32"/>
        </w:rPr>
        <w:t xml:space="preserve"> %.</w:t>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-налоги на товары (работы,</w:t>
      </w:r>
      <w:r w:rsidR="008E1C15" w:rsidRPr="00B213AC">
        <w:rPr>
          <w:rFonts w:ascii="Times New Roman" w:hAnsi="Times New Roman" w:cs="Times New Roman"/>
          <w:sz w:val="32"/>
          <w:szCs w:val="32"/>
        </w:rPr>
        <w:t xml:space="preserve"> </w:t>
      </w:r>
      <w:r w:rsidRPr="00B213AC">
        <w:rPr>
          <w:rFonts w:ascii="Times New Roman" w:hAnsi="Times New Roman" w:cs="Times New Roman"/>
          <w:sz w:val="32"/>
          <w:szCs w:val="32"/>
        </w:rPr>
        <w:t>услуги), реализуемые на территории РФ (Акцизы)-</w:t>
      </w:r>
      <w:r w:rsidR="008E1C15" w:rsidRPr="00B213AC">
        <w:rPr>
          <w:rFonts w:ascii="Times New Roman" w:hAnsi="Times New Roman" w:cs="Times New Roman"/>
          <w:sz w:val="32"/>
          <w:szCs w:val="32"/>
        </w:rPr>
        <w:t>215</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243,45</w:t>
      </w:r>
      <w:r w:rsidRPr="00B213AC">
        <w:rPr>
          <w:rFonts w:ascii="Times New Roman" w:hAnsi="Times New Roman" w:cs="Times New Roman"/>
          <w:sz w:val="32"/>
          <w:szCs w:val="32"/>
        </w:rPr>
        <w:t xml:space="preserve"> </w:t>
      </w:r>
      <w:proofErr w:type="gramStart"/>
      <w:r w:rsidRPr="00B213AC">
        <w:rPr>
          <w:rFonts w:ascii="Times New Roman" w:hAnsi="Times New Roman" w:cs="Times New Roman"/>
          <w:sz w:val="32"/>
          <w:szCs w:val="32"/>
        </w:rPr>
        <w:t>рублей ,</w:t>
      </w:r>
      <w:proofErr w:type="gramEnd"/>
      <w:r w:rsidRPr="00B213AC">
        <w:rPr>
          <w:rFonts w:ascii="Times New Roman" w:hAnsi="Times New Roman" w:cs="Times New Roman"/>
          <w:sz w:val="32"/>
          <w:szCs w:val="32"/>
        </w:rPr>
        <w:t xml:space="preserve"> 10</w:t>
      </w:r>
      <w:r w:rsidR="008E1C15" w:rsidRPr="00B213AC">
        <w:rPr>
          <w:rFonts w:ascii="Times New Roman" w:hAnsi="Times New Roman" w:cs="Times New Roman"/>
          <w:sz w:val="32"/>
          <w:szCs w:val="32"/>
        </w:rPr>
        <w:t>8</w:t>
      </w:r>
      <w:r w:rsidRPr="00B213AC">
        <w:rPr>
          <w:rFonts w:ascii="Times New Roman" w:hAnsi="Times New Roman" w:cs="Times New Roman"/>
          <w:sz w:val="32"/>
          <w:szCs w:val="32"/>
        </w:rPr>
        <w:t>,</w:t>
      </w:r>
      <w:r w:rsidR="008E1C15" w:rsidRPr="00B213AC">
        <w:rPr>
          <w:rFonts w:ascii="Times New Roman" w:hAnsi="Times New Roman" w:cs="Times New Roman"/>
          <w:sz w:val="32"/>
          <w:szCs w:val="32"/>
        </w:rPr>
        <w:t>1</w:t>
      </w:r>
      <w:r w:rsidRPr="00B213AC">
        <w:rPr>
          <w:rFonts w:ascii="Times New Roman" w:hAnsi="Times New Roman" w:cs="Times New Roman"/>
          <w:sz w:val="32"/>
          <w:szCs w:val="32"/>
        </w:rPr>
        <w:t xml:space="preserve"> %</w:t>
      </w:r>
      <w:r w:rsidRPr="00B213AC">
        <w:rPr>
          <w:rFonts w:ascii="Times New Roman" w:hAnsi="Times New Roman" w:cs="Times New Roman"/>
          <w:sz w:val="32"/>
          <w:szCs w:val="32"/>
        </w:rPr>
        <w:tab/>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bCs/>
          <w:sz w:val="32"/>
          <w:szCs w:val="32"/>
        </w:rPr>
        <w:t>НЕНАЛОГОВЫЕ ДОХОДЫ</w:t>
      </w:r>
      <w:r w:rsidRPr="00B213AC">
        <w:rPr>
          <w:rFonts w:ascii="Times New Roman" w:hAnsi="Times New Roman" w:cs="Times New Roman"/>
          <w:sz w:val="32"/>
          <w:szCs w:val="32"/>
        </w:rPr>
        <w:t>: (слайд 12)</w:t>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-доходы </w:t>
      </w:r>
      <w:proofErr w:type="gramStart"/>
      <w:r w:rsidRPr="00B213AC">
        <w:rPr>
          <w:rFonts w:ascii="Times New Roman" w:hAnsi="Times New Roman" w:cs="Times New Roman"/>
          <w:sz w:val="32"/>
          <w:szCs w:val="32"/>
        </w:rPr>
        <w:t>от  аренды</w:t>
      </w:r>
      <w:proofErr w:type="gramEnd"/>
      <w:r w:rsidRPr="00B213AC">
        <w:rPr>
          <w:rFonts w:ascii="Times New Roman" w:hAnsi="Times New Roman" w:cs="Times New Roman"/>
          <w:sz w:val="32"/>
          <w:szCs w:val="32"/>
        </w:rPr>
        <w:t xml:space="preserve"> имущества – </w:t>
      </w:r>
      <w:r w:rsidR="008E1C15" w:rsidRPr="00B213AC">
        <w:rPr>
          <w:rFonts w:ascii="Times New Roman" w:hAnsi="Times New Roman" w:cs="Times New Roman"/>
          <w:sz w:val="32"/>
          <w:szCs w:val="32"/>
        </w:rPr>
        <w:t>3</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476</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902</w:t>
      </w:r>
      <w:r w:rsidRPr="00B213AC">
        <w:rPr>
          <w:rFonts w:ascii="Times New Roman" w:hAnsi="Times New Roman" w:cs="Times New Roman"/>
          <w:sz w:val="32"/>
          <w:szCs w:val="32"/>
        </w:rPr>
        <w:t xml:space="preserve"> рублей, </w:t>
      </w:r>
      <w:r w:rsidR="008E1C15" w:rsidRPr="00B213AC">
        <w:rPr>
          <w:rFonts w:ascii="Times New Roman" w:hAnsi="Times New Roman" w:cs="Times New Roman"/>
          <w:sz w:val="32"/>
          <w:szCs w:val="32"/>
        </w:rPr>
        <w:t>114,0</w:t>
      </w:r>
      <w:r w:rsidRPr="00B213AC">
        <w:rPr>
          <w:rFonts w:ascii="Times New Roman" w:hAnsi="Times New Roman" w:cs="Times New Roman"/>
          <w:sz w:val="32"/>
          <w:szCs w:val="32"/>
        </w:rPr>
        <w:t xml:space="preserve"> %</w:t>
      </w:r>
    </w:p>
    <w:p w:rsidR="00DF5C8C" w:rsidRPr="00B213AC" w:rsidRDefault="00DF5C8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lastRenderedPageBreak/>
        <w:t xml:space="preserve">-доходы от продажи земельных участков – </w:t>
      </w:r>
      <w:r w:rsidR="008E1C15" w:rsidRPr="00B213AC">
        <w:rPr>
          <w:rFonts w:ascii="Times New Roman" w:hAnsi="Times New Roman" w:cs="Times New Roman"/>
          <w:sz w:val="32"/>
          <w:szCs w:val="32"/>
        </w:rPr>
        <w:t>446</w:t>
      </w:r>
      <w:r w:rsidR="00D73609">
        <w:rPr>
          <w:rFonts w:ascii="Times New Roman" w:hAnsi="Times New Roman" w:cs="Times New Roman"/>
          <w:sz w:val="32"/>
          <w:szCs w:val="32"/>
        </w:rPr>
        <w:t xml:space="preserve"> </w:t>
      </w:r>
      <w:r w:rsidR="008E1C15" w:rsidRPr="00B213AC">
        <w:rPr>
          <w:rFonts w:ascii="Times New Roman" w:hAnsi="Times New Roman" w:cs="Times New Roman"/>
          <w:sz w:val="32"/>
          <w:szCs w:val="32"/>
        </w:rPr>
        <w:t>347,28</w:t>
      </w:r>
      <w:r w:rsidRPr="00B213AC">
        <w:rPr>
          <w:rFonts w:ascii="Times New Roman" w:hAnsi="Times New Roman" w:cs="Times New Roman"/>
          <w:sz w:val="32"/>
          <w:szCs w:val="32"/>
        </w:rPr>
        <w:t xml:space="preserve"> рублей, 1</w:t>
      </w:r>
      <w:r w:rsidR="008E1C15" w:rsidRPr="00B213AC">
        <w:rPr>
          <w:rFonts w:ascii="Times New Roman" w:hAnsi="Times New Roman" w:cs="Times New Roman"/>
          <w:sz w:val="32"/>
          <w:szCs w:val="32"/>
        </w:rPr>
        <w:t>00</w:t>
      </w:r>
      <w:r w:rsidRPr="00B213AC">
        <w:rPr>
          <w:rFonts w:ascii="Times New Roman" w:hAnsi="Times New Roman" w:cs="Times New Roman"/>
          <w:sz w:val="32"/>
          <w:szCs w:val="32"/>
        </w:rPr>
        <w:t xml:space="preserve"> %</w:t>
      </w:r>
    </w:p>
    <w:p w:rsidR="00DF5C8C" w:rsidRPr="00B213AC" w:rsidRDefault="00DF5C8C" w:rsidP="00B213AC">
      <w:pPr>
        <w:pStyle w:val="a4"/>
        <w:spacing w:line="276" w:lineRule="auto"/>
        <w:jc w:val="both"/>
        <w:rPr>
          <w:rFonts w:ascii="Times New Roman" w:hAnsi="Times New Roman" w:cs="Times New Roman"/>
          <w:bCs/>
          <w:sz w:val="32"/>
          <w:szCs w:val="32"/>
        </w:rPr>
      </w:pPr>
      <w:r w:rsidRPr="00B213AC">
        <w:rPr>
          <w:rFonts w:ascii="Times New Roman" w:hAnsi="Times New Roman" w:cs="Times New Roman"/>
          <w:bCs/>
          <w:sz w:val="32"/>
          <w:szCs w:val="32"/>
        </w:rPr>
        <w:t>-прочие неналоговые доходы-</w:t>
      </w:r>
      <w:r w:rsidR="008E1C15" w:rsidRPr="00B213AC">
        <w:rPr>
          <w:rFonts w:ascii="Times New Roman" w:hAnsi="Times New Roman" w:cs="Times New Roman"/>
          <w:bCs/>
          <w:sz w:val="32"/>
          <w:szCs w:val="32"/>
        </w:rPr>
        <w:t>61</w:t>
      </w:r>
      <w:r w:rsidR="00D73609">
        <w:rPr>
          <w:rFonts w:ascii="Times New Roman" w:hAnsi="Times New Roman" w:cs="Times New Roman"/>
          <w:bCs/>
          <w:sz w:val="32"/>
          <w:szCs w:val="32"/>
        </w:rPr>
        <w:t xml:space="preserve"> </w:t>
      </w:r>
      <w:r w:rsidR="008E1C15" w:rsidRPr="00B213AC">
        <w:rPr>
          <w:rFonts w:ascii="Times New Roman" w:hAnsi="Times New Roman" w:cs="Times New Roman"/>
          <w:bCs/>
          <w:sz w:val="32"/>
          <w:szCs w:val="32"/>
        </w:rPr>
        <w:t>766,75</w:t>
      </w:r>
      <w:r w:rsidRPr="00B213AC">
        <w:rPr>
          <w:rFonts w:ascii="Times New Roman" w:hAnsi="Times New Roman" w:cs="Times New Roman"/>
          <w:bCs/>
          <w:sz w:val="32"/>
          <w:szCs w:val="32"/>
        </w:rPr>
        <w:t xml:space="preserve"> рублей, 1</w:t>
      </w:r>
      <w:r w:rsidR="008E1C15" w:rsidRPr="00B213AC">
        <w:rPr>
          <w:rFonts w:ascii="Times New Roman" w:hAnsi="Times New Roman" w:cs="Times New Roman"/>
          <w:bCs/>
          <w:sz w:val="32"/>
          <w:szCs w:val="32"/>
        </w:rPr>
        <w:t>39,2</w:t>
      </w:r>
      <w:r w:rsidRPr="00B213AC">
        <w:rPr>
          <w:rFonts w:ascii="Times New Roman" w:hAnsi="Times New Roman" w:cs="Times New Roman"/>
          <w:bCs/>
          <w:sz w:val="32"/>
          <w:szCs w:val="32"/>
        </w:rPr>
        <w:t>%</w:t>
      </w:r>
    </w:p>
    <w:p w:rsidR="00DF5C8C" w:rsidRPr="00B213AC" w:rsidRDefault="00DF5C8C" w:rsidP="00B213AC">
      <w:pPr>
        <w:pStyle w:val="a4"/>
        <w:spacing w:line="276" w:lineRule="auto"/>
        <w:jc w:val="both"/>
        <w:rPr>
          <w:rFonts w:ascii="Times New Roman" w:hAnsi="Times New Roman" w:cs="Times New Roman"/>
          <w:bCs/>
          <w:sz w:val="32"/>
          <w:szCs w:val="32"/>
        </w:rPr>
      </w:pPr>
      <w:r w:rsidRPr="00B213AC">
        <w:rPr>
          <w:rFonts w:ascii="Times New Roman" w:hAnsi="Times New Roman" w:cs="Times New Roman"/>
          <w:bCs/>
          <w:sz w:val="32"/>
          <w:szCs w:val="32"/>
        </w:rPr>
        <w:t>-безвозмездные поступления -</w:t>
      </w:r>
      <w:r w:rsidR="008E1C15" w:rsidRPr="00B213AC">
        <w:rPr>
          <w:rFonts w:ascii="Times New Roman" w:hAnsi="Times New Roman" w:cs="Times New Roman"/>
          <w:bCs/>
          <w:sz w:val="32"/>
          <w:szCs w:val="32"/>
        </w:rPr>
        <w:t>3</w:t>
      </w:r>
      <w:r w:rsidR="00D73609">
        <w:rPr>
          <w:rFonts w:ascii="Times New Roman" w:hAnsi="Times New Roman" w:cs="Times New Roman"/>
          <w:bCs/>
          <w:sz w:val="32"/>
          <w:szCs w:val="32"/>
        </w:rPr>
        <w:t xml:space="preserve"> </w:t>
      </w:r>
      <w:r w:rsidR="008E1C15" w:rsidRPr="00B213AC">
        <w:rPr>
          <w:rFonts w:ascii="Times New Roman" w:hAnsi="Times New Roman" w:cs="Times New Roman"/>
          <w:bCs/>
          <w:sz w:val="32"/>
          <w:szCs w:val="32"/>
        </w:rPr>
        <w:t>647</w:t>
      </w:r>
      <w:r w:rsidR="00D73609">
        <w:rPr>
          <w:rFonts w:ascii="Times New Roman" w:hAnsi="Times New Roman" w:cs="Times New Roman"/>
          <w:bCs/>
          <w:sz w:val="32"/>
          <w:szCs w:val="32"/>
        </w:rPr>
        <w:t xml:space="preserve"> </w:t>
      </w:r>
      <w:r w:rsidR="008E1C15" w:rsidRPr="00B213AC">
        <w:rPr>
          <w:rFonts w:ascii="Times New Roman" w:hAnsi="Times New Roman" w:cs="Times New Roman"/>
          <w:bCs/>
          <w:sz w:val="32"/>
          <w:szCs w:val="32"/>
        </w:rPr>
        <w:t>879,02</w:t>
      </w:r>
      <w:r w:rsidRPr="00B213AC">
        <w:rPr>
          <w:rFonts w:ascii="Times New Roman" w:hAnsi="Times New Roman" w:cs="Times New Roman"/>
          <w:bCs/>
          <w:sz w:val="32"/>
          <w:szCs w:val="32"/>
        </w:rPr>
        <w:t xml:space="preserve"> рублей ,</w:t>
      </w:r>
      <w:r w:rsidR="00CC7FB9" w:rsidRPr="00B213AC">
        <w:rPr>
          <w:rFonts w:ascii="Times New Roman" w:hAnsi="Times New Roman" w:cs="Times New Roman"/>
          <w:bCs/>
          <w:sz w:val="32"/>
          <w:szCs w:val="32"/>
        </w:rPr>
        <w:t>100</w:t>
      </w:r>
      <w:r w:rsidRPr="00B213AC">
        <w:rPr>
          <w:rFonts w:ascii="Times New Roman" w:hAnsi="Times New Roman" w:cs="Times New Roman"/>
          <w:bCs/>
          <w:sz w:val="32"/>
          <w:szCs w:val="32"/>
        </w:rPr>
        <w:t>%</w:t>
      </w:r>
    </w:p>
    <w:p w:rsidR="00DF5C8C" w:rsidRPr="00B213AC" w:rsidRDefault="00DF5C8C" w:rsidP="00B213AC">
      <w:pPr>
        <w:pStyle w:val="a4"/>
        <w:spacing w:line="276" w:lineRule="auto"/>
        <w:jc w:val="both"/>
        <w:rPr>
          <w:rFonts w:ascii="Times New Roman" w:hAnsi="Times New Roman" w:cs="Times New Roman"/>
          <w:b/>
          <w:bCs/>
          <w:sz w:val="32"/>
          <w:szCs w:val="32"/>
        </w:rPr>
      </w:pPr>
      <w:r w:rsidRPr="00B213AC">
        <w:rPr>
          <w:rFonts w:ascii="Times New Roman" w:hAnsi="Times New Roman" w:cs="Times New Roman"/>
          <w:b/>
          <w:bCs/>
          <w:sz w:val="32"/>
          <w:szCs w:val="32"/>
        </w:rPr>
        <w:t xml:space="preserve">(слайд 13) итого собственных доходов – </w:t>
      </w:r>
      <w:r w:rsidRPr="00A31ABC">
        <w:rPr>
          <w:rFonts w:ascii="Times New Roman" w:hAnsi="Times New Roman" w:cs="Times New Roman"/>
          <w:b/>
          <w:bCs/>
          <w:sz w:val="32"/>
          <w:szCs w:val="32"/>
        </w:rPr>
        <w:t>3</w:t>
      </w:r>
      <w:r w:rsidR="00CC7FB9" w:rsidRPr="00A31ABC">
        <w:rPr>
          <w:rFonts w:ascii="Times New Roman" w:hAnsi="Times New Roman" w:cs="Times New Roman"/>
          <w:b/>
          <w:bCs/>
          <w:sz w:val="32"/>
          <w:szCs w:val="32"/>
        </w:rPr>
        <w:t>1</w:t>
      </w:r>
      <w:r w:rsidR="00D73609">
        <w:rPr>
          <w:rFonts w:ascii="Times New Roman" w:hAnsi="Times New Roman" w:cs="Times New Roman"/>
          <w:b/>
          <w:bCs/>
          <w:sz w:val="32"/>
          <w:szCs w:val="32"/>
        </w:rPr>
        <w:t xml:space="preserve"> </w:t>
      </w:r>
      <w:r w:rsidR="00CC7FB9" w:rsidRPr="00A31ABC">
        <w:rPr>
          <w:rFonts w:ascii="Times New Roman" w:hAnsi="Times New Roman" w:cs="Times New Roman"/>
          <w:b/>
          <w:bCs/>
          <w:sz w:val="32"/>
          <w:szCs w:val="32"/>
        </w:rPr>
        <w:t>759</w:t>
      </w:r>
      <w:r w:rsidR="00D73609">
        <w:rPr>
          <w:rFonts w:ascii="Times New Roman" w:hAnsi="Times New Roman" w:cs="Times New Roman"/>
          <w:b/>
          <w:bCs/>
          <w:sz w:val="32"/>
          <w:szCs w:val="32"/>
        </w:rPr>
        <w:t xml:space="preserve"> </w:t>
      </w:r>
      <w:r w:rsidR="00CC7FB9" w:rsidRPr="00A31ABC">
        <w:rPr>
          <w:rFonts w:ascii="Times New Roman" w:hAnsi="Times New Roman" w:cs="Times New Roman"/>
          <w:b/>
          <w:bCs/>
          <w:sz w:val="32"/>
          <w:szCs w:val="32"/>
        </w:rPr>
        <w:t>073,66</w:t>
      </w:r>
      <w:r w:rsidRPr="00A31ABC">
        <w:rPr>
          <w:rFonts w:ascii="Times New Roman" w:hAnsi="Times New Roman" w:cs="Times New Roman"/>
          <w:b/>
          <w:bCs/>
          <w:sz w:val="32"/>
          <w:szCs w:val="32"/>
        </w:rPr>
        <w:t xml:space="preserve"> рублей</w:t>
      </w:r>
    </w:p>
    <w:p w:rsidR="007D62F5" w:rsidRPr="00B213AC" w:rsidRDefault="007D62F5" w:rsidP="00B213AC">
      <w:pPr>
        <w:pStyle w:val="a4"/>
        <w:spacing w:line="276" w:lineRule="auto"/>
        <w:jc w:val="both"/>
        <w:rPr>
          <w:rFonts w:ascii="Times New Roman" w:hAnsi="Times New Roman" w:cs="Times New Roman"/>
          <w:b/>
          <w:bCs/>
          <w:sz w:val="32"/>
          <w:szCs w:val="32"/>
          <w:lang w:eastAsia="ru-RU"/>
        </w:rPr>
      </w:pPr>
    </w:p>
    <w:p w:rsidR="004700ED" w:rsidRPr="00B213AC" w:rsidRDefault="004700ED" w:rsidP="00B213AC">
      <w:pPr>
        <w:pStyle w:val="a4"/>
        <w:spacing w:line="276" w:lineRule="auto"/>
        <w:jc w:val="both"/>
        <w:rPr>
          <w:rFonts w:ascii="Times New Roman" w:hAnsi="Times New Roman" w:cs="Times New Roman"/>
          <w:b/>
          <w:bCs/>
          <w:sz w:val="32"/>
          <w:szCs w:val="32"/>
          <w:lang w:eastAsia="ru-RU"/>
        </w:rPr>
      </w:pPr>
    </w:p>
    <w:p w:rsidR="00CC7FB9" w:rsidRPr="00B213AC" w:rsidRDefault="007D62F5" w:rsidP="00B213AC">
      <w:pPr>
        <w:pStyle w:val="a4"/>
        <w:spacing w:line="276" w:lineRule="auto"/>
        <w:jc w:val="both"/>
        <w:rPr>
          <w:rFonts w:ascii="Times New Roman" w:hAnsi="Times New Roman" w:cs="Times New Roman"/>
          <w:b/>
          <w:bCs/>
          <w:sz w:val="32"/>
          <w:szCs w:val="32"/>
          <w:lang w:eastAsia="ru-RU"/>
        </w:rPr>
      </w:pPr>
      <w:r w:rsidRPr="00B213AC">
        <w:rPr>
          <w:rFonts w:ascii="Times New Roman" w:hAnsi="Times New Roman" w:cs="Times New Roman"/>
          <w:b/>
          <w:bCs/>
          <w:sz w:val="32"/>
          <w:szCs w:val="32"/>
          <w:lang w:eastAsia="ru-RU"/>
        </w:rPr>
        <w:t>Б</w:t>
      </w:r>
      <w:r w:rsidR="00CC7FB9" w:rsidRPr="00B213AC">
        <w:rPr>
          <w:rFonts w:ascii="Times New Roman" w:hAnsi="Times New Roman" w:cs="Times New Roman"/>
          <w:b/>
          <w:bCs/>
          <w:sz w:val="32"/>
          <w:szCs w:val="32"/>
          <w:lang w:eastAsia="ru-RU"/>
        </w:rPr>
        <w:t xml:space="preserve">лагоустройство </w:t>
      </w:r>
    </w:p>
    <w:p w:rsidR="00376A21" w:rsidRPr="00B213AC" w:rsidRDefault="00B536D4"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CC7FB9" w:rsidRPr="00B213AC">
        <w:rPr>
          <w:rFonts w:ascii="Times New Roman" w:hAnsi="Times New Roman" w:cs="Times New Roman"/>
          <w:sz w:val="32"/>
          <w:szCs w:val="32"/>
        </w:rPr>
        <w:t>Одним из самых актуальных вопросов был и остается вопрос</w:t>
      </w:r>
      <w:r w:rsidR="00CC7FB9" w:rsidRPr="00B213AC">
        <w:rPr>
          <w:rStyle w:val="apple-converted-space"/>
          <w:rFonts w:ascii="Times New Roman" w:hAnsi="Times New Roman" w:cs="Times New Roman"/>
          <w:color w:val="000000"/>
          <w:sz w:val="32"/>
          <w:szCs w:val="32"/>
        </w:rPr>
        <w:t> </w:t>
      </w:r>
      <w:r w:rsidR="00CC7FB9" w:rsidRPr="00B213AC">
        <w:rPr>
          <w:rStyle w:val="a7"/>
          <w:rFonts w:ascii="Times New Roman" w:hAnsi="Times New Roman" w:cs="Times New Roman"/>
          <w:bCs/>
          <w:i w:val="0"/>
          <w:color w:val="000000"/>
          <w:sz w:val="32"/>
          <w:szCs w:val="32"/>
        </w:rPr>
        <w:t>благоустройства территории</w:t>
      </w:r>
      <w:r w:rsidR="00CC7FB9" w:rsidRPr="00B213AC">
        <w:rPr>
          <w:rStyle w:val="a7"/>
          <w:rFonts w:ascii="Times New Roman" w:hAnsi="Times New Roman" w:cs="Times New Roman"/>
          <w:b/>
          <w:bCs/>
          <w:color w:val="000000"/>
          <w:sz w:val="32"/>
          <w:szCs w:val="32"/>
        </w:rPr>
        <w:t>.</w:t>
      </w:r>
      <w:r w:rsidR="00376A21" w:rsidRPr="00B213AC">
        <w:rPr>
          <w:rFonts w:ascii="Times New Roman" w:hAnsi="Times New Roman" w:cs="Times New Roman"/>
          <w:sz w:val="32"/>
          <w:szCs w:val="32"/>
        </w:rPr>
        <w:t xml:space="preserve"> Это системный процесс, огромный перечень работ, приведение в порядок улиц,  системы освещения, озеленение территории, уборка, </w:t>
      </w:r>
      <w:r w:rsidR="00C377E0">
        <w:rPr>
          <w:rFonts w:ascii="Times New Roman" w:hAnsi="Times New Roman" w:cs="Times New Roman"/>
          <w:sz w:val="32"/>
          <w:szCs w:val="32"/>
        </w:rPr>
        <w:t xml:space="preserve"> ремонт дорог.</w:t>
      </w:r>
      <w:r w:rsidR="00376A21" w:rsidRPr="00B213AC">
        <w:rPr>
          <w:rFonts w:ascii="Times New Roman" w:hAnsi="Times New Roman" w:cs="Times New Roman"/>
          <w:sz w:val="32"/>
          <w:szCs w:val="32"/>
        </w:rPr>
        <w:t xml:space="preserve"> По благоустройству территории поселения в 2018 году выполнены следующие работы:</w:t>
      </w:r>
    </w:p>
    <w:p w:rsidR="00376A21" w:rsidRPr="00B213AC" w:rsidRDefault="00376A21" w:rsidP="00B213AC">
      <w:pPr>
        <w:pStyle w:val="a4"/>
        <w:spacing w:line="276" w:lineRule="auto"/>
        <w:jc w:val="both"/>
        <w:rPr>
          <w:rFonts w:ascii="Times New Roman" w:hAnsi="Times New Roman" w:cs="Times New Roman"/>
          <w:color w:val="000000"/>
          <w:sz w:val="32"/>
          <w:szCs w:val="32"/>
        </w:rPr>
      </w:pPr>
    </w:p>
    <w:p w:rsidR="00D73609" w:rsidRDefault="00376A21" w:rsidP="00B213AC">
      <w:pPr>
        <w:pStyle w:val="a4"/>
        <w:spacing w:line="276" w:lineRule="auto"/>
        <w:jc w:val="both"/>
        <w:rPr>
          <w:rFonts w:ascii="Times New Roman" w:hAnsi="Times New Roman" w:cs="Times New Roman"/>
          <w:sz w:val="32"/>
          <w:szCs w:val="32"/>
          <w:lang w:eastAsia="ru-RU"/>
        </w:rPr>
      </w:pPr>
      <w:r w:rsidRPr="00B213AC">
        <w:rPr>
          <w:rFonts w:ascii="Times New Roman" w:hAnsi="Times New Roman" w:cs="Times New Roman"/>
          <w:sz w:val="32"/>
          <w:szCs w:val="32"/>
          <w:lang w:eastAsia="ru-RU"/>
        </w:rPr>
        <w:t xml:space="preserve">В течение весенне-летнего периода регулярно проводилась уборка поселения от мусора и  </w:t>
      </w:r>
      <w:proofErr w:type="spellStart"/>
      <w:r w:rsidRPr="00B213AC">
        <w:rPr>
          <w:rFonts w:ascii="Times New Roman" w:hAnsi="Times New Roman" w:cs="Times New Roman"/>
          <w:sz w:val="32"/>
          <w:szCs w:val="32"/>
          <w:lang w:eastAsia="ru-RU"/>
        </w:rPr>
        <w:t>окос</w:t>
      </w:r>
      <w:proofErr w:type="spellEnd"/>
      <w:r w:rsidRPr="00B213AC">
        <w:rPr>
          <w:rFonts w:ascii="Times New Roman" w:hAnsi="Times New Roman" w:cs="Times New Roman"/>
          <w:sz w:val="32"/>
          <w:szCs w:val="32"/>
          <w:lang w:eastAsia="ru-RU"/>
        </w:rPr>
        <w:t xml:space="preserve"> травы. Сумма контракта составила </w:t>
      </w:r>
    </w:p>
    <w:p w:rsidR="00376A21" w:rsidRPr="00B213AC" w:rsidRDefault="00376A21" w:rsidP="00B213AC">
      <w:pPr>
        <w:pStyle w:val="a4"/>
        <w:spacing w:line="276" w:lineRule="auto"/>
        <w:jc w:val="both"/>
        <w:rPr>
          <w:rFonts w:ascii="Times New Roman" w:hAnsi="Times New Roman" w:cs="Times New Roman"/>
          <w:sz w:val="32"/>
          <w:szCs w:val="32"/>
          <w:lang w:eastAsia="ru-RU"/>
        </w:rPr>
      </w:pPr>
      <w:r w:rsidRPr="00B213AC">
        <w:rPr>
          <w:rFonts w:ascii="Times New Roman" w:hAnsi="Times New Roman" w:cs="Times New Roman"/>
          <w:sz w:val="32"/>
          <w:szCs w:val="32"/>
          <w:lang w:eastAsia="ru-RU"/>
        </w:rPr>
        <w:t>288</w:t>
      </w:r>
      <w:r w:rsidR="00D73609">
        <w:rPr>
          <w:rFonts w:ascii="Times New Roman" w:hAnsi="Times New Roman" w:cs="Times New Roman"/>
          <w:sz w:val="32"/>
          <w:szCs w:val="32"/>
          <w:lang w:eastAsia="ru-RU"/>
        </w:rPr>
        <w:t xml:space="preserve"> </w:t>
      </w:r>
      <w:r w:rsidRPr="00B213AC">
        <w:rPr>
          <w:rFonts w:ascii="Times New Roman" w:hAnsi="Times New Roman" w:cs="Times New Roman"/>
          <w:sz w:val="32"/>
          <w:szCs w:val="32"/>
          <w:lang w:eastAsia="ru-RU"/>
        </w:rPr>
        <w:t>964,70 рублей.</w:t>
      </w:r>
    </w:p>
    <w:p w:rsidR="00376A21" w:rsidRPr="00B213AC" w:rsidRDefault="00376A21" w:rsidP="00B213AC">
      <w:pPr>
        <w:pStyle w:val="a4"/>
        <w:spacing w:line="276" w:lineRule="auto"/>
        <w:jc w:val="both"/>
        <w:rPr>
          <w:rFonts w:ascii="Times New Roman" w:hAnsi="Times New Roman" w:cs="Times New Roman"/>
          <w:sz w:val="32"/>
          <w:szCs w:val="32"/>
          <w:lang w:eastAsia="ru-RU"/>
        </w:rPr>
      </w:pPr>
    </w:p>
    <w:p w:rsidR="00376A21" w:rsidRPr="001B6DE5" w:rsidRDefault="007D62F5" w:rsidP="001B6DE5">
      <w:pPr>
        <w:pStyle w:val="a4"/>
        <w:spacing w:line="276" w:lineRule="auto"/>
        <w:jc w:val="both"/>
        <w:rPr>
          <w:rFonts w:ascii="Times New Roman" w:hAnsi="Times New Roman" w:cs="Times New Roman"/>
          <w:spacing w:val="-2"/>
          <w:sz w:val="32"/>
          <w:szCs w:val="32"/>
        </w:rPr>
      </w:pPr>
      <w:r w:rsidRPr="00B213AC">
        <w:rPr>
          <w:rFonts w:ascii="Times New Roman" w:hAnsi="Times New Roman" w:cs="Times New Roman"/>
          <w:spacing w:val="-2"/>
          <w:sz w:val="32"/>
          <w:szCs w:val="32"/>
        </w:rPr>
        <w:t>По -прежнему</w:t>
      </w:r>
      <w:r w:rsidR="00376A21" w:rsidRPr="00B213AC">
        <w:rPr>
          <w:rFonts w:ascii="Times New Roman" w:hAnsi="Times New Roman" w:cs="Times New Roman"/>
          <w:spacing w:val="-2"/>
          <w:sz w:val="32"/>
          <w:szCs w:val="32"/>
        </w:rPr>
        <w:t xml:space="preserve"> открытым и больным вопросом остается организация сбора и вывоза твердо-бытовых отходов.      За отчетный период вывезено 45</w:t>
      </w:r>
      <w:r w:rsidR="008E5E11" w:rsidRPr="00B213AC">
        <w:rPr>
          <w:rFonts w:ascii="Times New Roman" w:hAnsi="Times New Roman" w:cs="Times New Roman"/>
          <w:spacing w:val="-2"/>
          <w:sz w:val="32"/>
          <w:szCs w:val="32"/>
        </w:rPr>
        <w:t>7</w:t>
      </w:r>
      <w:r w:rsidR="00376A21" w:rsidRPr="00B213AC">
        <w:rPr>
          <w:rFonts w:ascii="Times New Roman" w:hAnsi="Times New Roman" w:cs="Times New Roman"/>
          <w:spacing w:val="-2"/>
          <w:sz w:val="32"/>
          <w:szCs w:val="32"/>
        </w:rPr>
        <w:t xml:space="preserve"> тонн  твердых бытовых отходов и </w:t>
      </w:r>
      <w:r w:rsidR="00DB52D5" w:rsidRPr="00B213AC">
        <w:rPr>
          <w:rFonts w:ascii="Times New Roman" w:hAnsi="Times New Roman" w:cs="Times New Roman"/>
          <w:spacing w:val="-2"/>
          <w:sz w:val="32"/>
          <w:szCs w:val="32"/>
        </w:rPr>
        <w:t xml:space="preserve">409 м. куб. </w:t>
      </w:r>
      <w:r w:rsidR="00376A21" w:rsidRPr="00B213AC">
        <w:rPr>
          <w:rFonts w:ascii="Times New Roman" w:hAnsi="Times New Roman" w:cs="Times New Roman"/>
          <w:spacing w:val="-2"/>
          <w:sz w:val="32"/>
          <w:szCs w:val="32"/>
        </w:rPr>
        <w:t xml:space="preserve"> мусора вдоль федеральной трассы, </w:t>
      </w:r>
      <w:r w:rsidR="00DB52D5" w:rsidRPr="00B213AC">
        <w:rPr>
          <w:rFonts w:ascii="Times New Roman" w:hAnsi="Times New Roman" w:cs="Times New Roman"/>
          <w:spacing w:val="-2"/>
          <w:sz w:val="32"/>
          <w:szCs w:val="32"/>
        </w:rPr>
        <w:t>всего израсходовано</w:t>
      </w:r>
      <w:r w:rsidR="00376A21" w:rsidRPr="00B213AC">
        <w:rPr>
          <w:rFonts w:ascii="Times New Roman" w:hAnsi="Times New Roman" w:cs="Times New Roman"/>
          <w:spacing w:val="-2"/>
          <w:sz w:val="32"/>
          <w:szCs w:val="32"/>
        </w:rPr>
        <w:t xml:space="preserve"> 537</w:t>
      </w:r>
      <w:r w:rsidR="00D73609">
        <w:rPr>
          <w:rFonts w:ascii="Times New Roman" w:hAnsi="Times New Roman" w:cs="Times New Roman"/>
          <w:spacing w:val="-2"/>
          <w:sz w:val="32"/>
          <w:szCs w:val="32"/>
        </w:rPr>
        <w:t xml:space="preserve"> </w:t>
      </w:r>
      <w:r w:rsidR="00376A21" w:rsidRPr="00B213AC">
        <w:rPr>
          <w:rFonts w:ascii="Times New Roman" w:hAnsi="Times New Roman" w:cs="Times New Roman"/>
          <w:spacing w:val="-2"/>
          <w:sz w:val="32"/>
          <w:szCs w:val="32"/>
        </w:rPr>
        <w:t>000 рублей.</w:t>
      </w:r>
      <w:r w:rsidR="00DB52D5" w:rsidRPr="00B213AC">
        <w:rPr>
          <w:rFonts w:ascii="Times New Roman" w:hAnsi="Times New Roman" w:cs="Times New Roman"/>
          <w:spacing w:val="-2"/>
          <w:sz w:val="32"/>
          <w:szCs w:val="32"/>
        </w:rPr>
        <w:t xml:space="preserve"> Напомню, что в 2018 году путем проведения конкурса определен региональный оператор по обращению ТКО, на территории нашего района это фирма «</w:t>
      </w:r>
      <w:proofErr w:type="spellStart"/>
      <w:r w:rsidR="00DB52D5" w:rsidRPr="00B213AC">
        <w:rPr>
          <w:rFonts w:ascii="Times New Roman" w:hAnsi="Times New Roman" w:cs="Times New Roman"/>
          <w:spacing w:val="-2"/>
          <w:sz w:val="32"/>
          <w:szCs w:val="32"/>
        </w:rPr>
        <w:t>Экосити</w:t>
      </w:r>
      <w:proofErr w:type="spellEnd"/>
      <w:r w:rsidR="00DB52D5" w:rsidRPr="00B213AC">
        <w:rPr>
          <w:rFonts w:ascii="Times New Roman" w:hAnsi="Times New Roman" w:cs="Times New Roman"/>
          <w:spacing w:val="-2"/>
          <w:sz w:val="32"/>
          <w:szCs w:val="32"/>
        </w:rPr>
        <w:t>», поэтому, граждан</w:t>
      </w:r>
      <w:r w:rsidR="00D74076">
        <w:rPr>
          <w:rFonts w:ascii="Times New Roman" w:hAnsi="Times New Roman" w:cs="Times New Roman"/>
          <w:spacing w:val="-2"/>
          <w:sz w:val="32"/>
          <w:szCs w:val="32"/>
        </w:rPr>
        <w:t>ам</w:t>
      </w:r>
      <w:r w:rsidR="00DB52D5" w:rsidRPr="00B213AC">
        <w:rPr>
          <w:rFonts w:ascii="Times New Roman" w:hAnsi="Times New Roman" w:cs="Times New Roman"/>
          <w:spacing w:val="-2"/>
          <w:sz w:val="32"/>
          <w:szCs w:val="32"/>
        </w:rPr>
        <w:t xml:space="preserve">, которые </w:t>
      </w:r>
      <w:r w:rsidR="00DB52D5" w:rsidRPr="001B6DE5">
        <w:rPr>
          <w:rFonts w:ascii="Times New Roman" w:hAnsi="Times New Roman" w:cs="Times New Roman"/>
          <w:spacing w:val="-2"/>
          <w:sz w:val="32"/>
          <w:szCs w:val="32"/>
        </w:rPr>
        <w:t xml:space="preserve">проживают на дачных массивах и кто еще не заключил договора на вывоз мусора, </w:t>
      </w:r>
      <w:r w:rsidR="00D74076">
        <w:rPr>
          <w:rFonts w:ascii="Times New Roman" w:hAnsi="Times New Roman" w:cs="Times New Roman"/>
          <w:spacing w:val="-2"/>
          <w:sz w:val="32"/>
          <w:szCs w:val="32"/>
        </w:rPr>
        <w:t>рекомендуем</w:t>
      </w:r>
      <w:r w:rsidR="00DB52D5" w:rsidRPr="001B6DE5">
        <w:rPr>
          <w:rFonts w:ascii="Times New Roman" w:hAnsi="Times New Roman" w:cs="Times New Roman"/>
          <w:spacing w:val="-2"/>
          <w:sz w:val="32"/>
          <w:szCs w:val="32"/>
        </w:rPr>
        <w:t xml:space="preserve"> это сделать в ближайшее время.</w:t>
      </w:r>
    </w:p>
    <w:p w:rsidR="002A3D91" w:rsidRPr="001B6DE5" w:rsidRDefault="002A3D91" w:rsidP="001B6DE5">
      <w:pPr>
        <w:pStyle w:val="a4"/>
        <w:spacing w:line="276" w:lineRule="auto"/>
        <w:jc w:val="both"/>
        <w:rPr>
          <w:rFonts w:ascii="Times New Roman" w:hAnsi="Times New Roman" w:cs="Times New Roman"/>
          <w:color w:val="FF0000"/>
          <w:sz w:val="32"/>
          <w:szCs w:val="32"/>
        </w:rPr>
      </w:pPr>
    </w:p>
    <w:p w:rsidR="007D62F5" w:rsidRPr="00B213AC" w:rsidRDefault="007D62F5" w:rsidP="00B213AC">
      <w:pPr>
        <w:pStyle w:val="a4"/>
        <w:spacing w:line="276" w:lineRule="auto"/>
        <w:jc w:val="both"/>
        <w:rPr>
          <w:rFonts w:ascii="Times New Roman" w:hAnsi="Times New Roman" w:cs="Times New Roman"/>
          <w:color w:val="000000"/>
          <w:sz w:val="32"/>
          <w:szCs w:val="32"/>
        </w:rPr>
      </w:pPr>
      <w:r w:rsidRPr="00B213AC">
        <w:rPr>
          <w:rFonts w:ascii="Times New Roman" w:hAnsi="Times New Roman" w:cs="Times New Roman"/>
          <w:color w:val="000000"/>
          <w:sz w:val="32"/>
          <w:szCs w:val="32"/>
        </w:rPr>
        <w:t xml:space="preserve">В 2018 году продолжалось проведение работ по статье «Озеленение». Конечно, основная часть средств из утвержденной на эти цели суммы была израсходована на обрезку деревьев, представляющих опасность для населения. Данные работы проводились по просьбам жителей и по результатам осмотров </w:t>
      </w:r>
      <w:r w:rsidRPr="00B213AC">
        <w:rPr>
          <w:rFonts w:ascii="Times New Roman" w:hAnsi="Times New Roman" w:cs="Times New Roman"/>
          <w:color w:val="000000"/>
          <w:sz w:val="32"/>
          <w:szCs w:val="32"/>
        </w:rPr>
        <w:lastRenderedPageBreak/>
        <w:t xml:space="preserve">комиссий. </w:t>
      </w:r>
      <w:r w:rsidR="000435B6" w:rsidRPr="00B213AC">
        <w:rPr>
          <w:rFonts w:ascii="Times New Roman" w:hAnsi="Times New Roman" w:cs="Times New Roman"/>
          <w:color w:val="000000"/>
          <w:sz w:val="32"/>
          <w:szCs w:val="32"/>
        </w:rPr>
        <w:t xml:space="preserve">Всего </w:t>
      </w:r>
      <w:r w:rsidRPr="00B213AC">
        <w:rPr>
          <w:rFonts w:ascii="Times New Roman" w:hAnsi="Times New Roman" w:cs="Times New Roman"/>
          <w:color w:val="000000"/>
          <w:sz w:val="32"/>
          <w:szCs w:val="32"/>
        </w:rPr>
        <w:t xml:space="preserve"> обустроено </w:t>
      </w:r>
      <w:r w:rsidR="00FF6AC3" w:rsidRPr="00B213AC">
        <w:rPr>
          <w:rFonts w:ascii="Times New Roman" w:hAnsi="Times New Roman" w:cs="Times New Roman"/>
          <w:color w:val="000000"/>
          <w:sz w:val="32"/>
          <w:szCs w:val="32"/>
        </w:rPr>
        <w:t>5</w:t>
      </w:r>
      <w:r w:rsidRPr="00B213AC">
        <w:rPr>
          <w:rFonts w:ascii="Times New Roman" w:hAnsi="Times New Roman" w:cs="Times New Roman"/>
          <w:color w:val="000000"/>
          <w:sz w:val="32"/>
          <w:szCs w:val="32"/>
        </w:rPr>
        <w:t xml:space="preserve">  цветник</w:t>
      </w:r>
      <w:r w:rsidR="00FF6AC3" w:rsidRPr="00B213AC">
        <w:rPr>
          <w:rFonts w:ascii="Times New Roman" w:hAnsi="Times New Roman" w:cs="Times New Roman"/>
          <w:color w:val="000000"/>
          <w:sz w:val="32"/>
          <w:szCs w:val="32"/>
        </w:rPr>
        <w:t>ов по поселку.</w:t>
      </w:r>
      <w:r w:rsidRPr="00B213AC">
        <w:rPr>
          <w:rFonts w:ascii="Times New Roman" w:hAnsi="Times New Roman" w:cs="Times New Roman"/>
          <w:color w:val="000000"/>
          <w:sz w:val="32"/>
          <w:szCs w:val="32"/>
        </w:rPr>
        <w:t xml:space="preserve">  На эти цели по итогам электронного аукциона было израсходовано 5</w:t>
      </w:r>
      <w:r w:rsidR="00FF6AC3" w:rsidRPr="00B213AC">
        <w:rPr>
          <w:rFonts w:ascii="Times New Roman" w:hAnsi="Times New Roman" w:cs="Times New Roman"/>
          <w:color w:val="000000"/>
          <w:sz w:val="32"/>
          <w:szCs w:val="32"/>
        </w:rPr>
        <w:t>97</w:t>
      </w:r>
      <w:r w:rsidRPr="00B213AC">
        <w:rPr>
          <w:rFonts w:ascii="Times New Roman" w:hAnsi="Times New Roman" w:cs="Times New Roman"/>
          <w:color w:val="000000"/>
          <w:sz w:val="32"/>
          <w:szCs w:val="32"/>
        </w:rPr>
        <w:t xml:space="preserve"> 000 рублей.</w:t>
      </w:r>
    </w:p>
    <w:p w:rsidR="007D62F5" w:rsidRPr="00B213AC" w:rsidRDefault="00FF6AC3" w:rsidP="00B213AC">
      <w:pPr>
        <w:pStyle w:val="a4"/>
        <w:spacing w:line="276" w:lineRule="auto"/>
        <w:jc w:val="both"/>
        <w:rPr>
          <w:rFonts w:ascii="Times New Roman" w:hAnsi="Times New Roman" w:cs="Times New Roman"/>
          <w:color w:val="000000"/>
          <w:sz w:val="32"/>
          <w:szCs w:val="32"/>
        </w:rPr>
      </w:pPr>
      <w:r w:rsidRPr="00B213AC">
        <w:rPr>
          <w:rFonts w:ascii="Times New Roman" w:hAnsi="Times New Roman" w:cs="Times New Roman"/>
          <w:color w:val="000000"/>
          <w:sz w:val="32"/>
          <w:szCs w:val="32"/>
        </w:rPr>
        <w:t>В июне 2018</w:t>
      </w:r>
      <w:r w:rsidR="007D62F5" w:rsidRPr="00B213AC">
        <w:rPr>
          <w:rFonts w:ascii="Times New Roman" w:hAnsi="Times New Roman" w:cs="Times New Roman"/>
          <w:color w:val="000000"/>
          <w:sz w:val="32"/>
          <w:szCs w:val="32"/>
        </w:rPr>
        <w:t xml:space="preserve"> года были произведены работы по корчеванию кустов на территории поселка на сумму </w:t>
      </w:r>
      <w:r w:rsidRPr="00B213AC">
        <w:rPr>
          <w:rFonts w:ascii="Times New Roman" w:hAnsi="Times New Roman" w:cs="Times New Roman"/>
          <w:color w:val="000000"/>
          <w:sz w:val="32"/>
          <w:szCs w:val="32"/>
        </w:rPr>
        <w:t>318</w:t>
      </w:r>
      <w:r w:rsidR="00D73609">
        <w:rPr>
          <w:rFonts w:ascii="Times New Roman" w:hAnsi="Times New Roman" w:cs="Times New Roman"/>
          <w:color w:val="000000"/>
          <w:sz w:val="32"/>
          <w:szCs w:val="32"/>
        </w:rPr>
        <w:t xml:space="preserve"> </w:t>
      </w:r>
      <w:r w:rsidR="007D62F5" w:rsidRPr="00B213AC">
        <w:rPr>
          <w:rFonts w:ascii="Times New Roman" w:hAnsi="Times New Roman" w:cs="Times New Roman"/>
          <w:color w:val="000000"/>
          <w:sz w:val="32"/>
          <w:szCs w:val="32"/>
        </w:rPr>
        <w:t>000 рублей.</w:t>
      </w:r>
    </w:p>
    <w:p w:rsidR="007D62F5" w:rsidRPr="00B213AC" w:rsidRDefault="007D62F5" w:rsidP="00B213AC">
      <w:pPr>
        <w:pStyle w:val="a4"/>
        <w:spacing w:line="276" w:lineRule="auto"/>
        <w:jc w:val="both"/>
        <w:rPr>
          <w:rFonts w:ascii="Times New Roman" w:hAnsi="Times New Roman" w:cs="Times New Roman"/>
          <w:sz w:val="32"/>
          <w:szCs w:val="32"/>
          <w:lang w:eastAsia="ru-RU"/>
        </w:rPr>
      </w:pPr>
      <w:r w:rsidRPr="00B213AC">
        <w:rPr>
          <w:rFonts w:ascii="Times New Roman" w:hAnsi="Times New Roman" w:cs="Times New Roman"/>
          <w:sz w:val="32"/>
          <w:szCs w:val="32"/>
          <w:lang w:eastAsia="ru-RU"/>
        </w:rPr>
        <w:t>В течение всего года работала административная комиссия по выявлению нарушений</w:t>
      </w:r>
      <w:r w:rsidR="00C377E0">
        <w:rPr>
          <w:rFonts w:ascii="Times New Roman" w:hAnsi="Times New Roman" w:cs="Times New Roman"/>
          <w:sz w:val="32"/>
          <w:szCs w:val="32"/>
          <w:lang w:eastAsia="ru-RU"/>
        </w:rPr>
        <w:t>, а именно</w:t>
      </w:r>
      <w:r w:rsidRPr="00B213AC">
        <w:rPr>
          <w:rFonts w:ascii="Times New Roman" w:hAnsi="Times New Roman" w:cs="Times New Roman"/>
          <w:sz w:val="32"/>
          <w:szCs w:val="32"/>
          <w:lang w:eastAsia="ru-RU"/>
        </w:rPr>
        <w:t>: содержанию придомовых территорий в ненадлежащем порядке, сжиганию мусора и разведению костров, нарушению правопорядка</w:t>
      </w:r>
      <w:r w:rsidR="00C377E0">
        <w:rPr>
          <w:rFonts w:ascii="Times New Roman" w:hAnsi="Times New Roman" w:cs="Times New Roman"/>
          <w:sz w:val="32"/>
          <w:szCs w:val="32"/>
          <w:lang w:eastAsia="ru-RU"/>
        </w:rPr>
        <w:t>.</w:t>
      </w:r>
      <w:r w:rsidRPr="00B213AC">
        <w:rPr>
          <w:rFonts w:ascii="Times New Roman" w:hAnsi="Times New Roman" w:cs="Times New Roman"/>
          <w:sz w:val="32"/>
          <w:szCs w:val="32"/>
          <w:lang w:eastAsia="ru-RU"/>
        </w:rPr>
        <w:t xml:space="preserve"> Составлено 1</w:t>
      </w:r>
      <w:r w:rsidR="00FF6AC3" w:rsidRPr="00B213AC">
        <w:rPr>
          <w:rFonts w:ascii="Times New Roman" w:hAnsi="Times New Roman" w:cs="Times New Roman"/>
          <w:sz w:val="32"/>
          <w:szCs w:val="32"/>
          <w:lang w:eastAsia="ru-RU"/>
        </w:rPr>
        <w:t>45</w:t>
      </w:r>
      <w:r w:rsidRPr="00B213AC">
        <w:rPr>
          <w:rFonts w:ascii="Times New Roman" w:hAnsi="Times New Roman" w:cs="Times New Roman"/>
          <w:sz w:val="32"/>
          <w:szCs w:val="32"/>
          <w:lang w:eastAsia="ru-RU"/>
        </w:rPr>
        <w:t xml:space="preserve"> предписани</w:t>
      </w:r>
      <w:r w:rsidR="00FF6AC3" w:rsidRPr="00B213AC">
        <w:rPr>
          <w:rFonts w:ascii="Times New Roman" w:hAnsi="Times New Roman" w:cs="Times New Roman"/>
          <w:sz w:val="32"/>
          <w:szCs w:val="32"/>
          <w:lang w:eastAsia="ru-RU"/>
        </w:rPr>
        <w:t>й</w:t>
      </w:r>
      <w:r w:rsidRPr="00B213AC">
        <w:rPr>
          <w:rFonts w:ascii="Times New Roman" w:hAnsi="Times New Roman" w:cs="Times New Roman"/>
          <w:sz w:val="32"/>
          <w:szCs w:val="32"/>
          <w:lang w:eastAsia="ru-RU"/>
        </w:rPr>
        <w:t xml:space="preserve"> организациям, предприятиям, юридическим и физическим лицам, </w:t>
      </w:r>
      <w:proofErr w:type="gramStart"/>
      <w:r w:rsidRPr="00B213AC">
        <w:rPr>
          <w:rFonts w:ascii="Times New Roman" w:hAnsi="Times New Roman" w:cs="Times New Roman"/>
          <w:sz w:val="32"/>
          <w:szCs w:val="32"/>
          <w:lang w:eastAsia="ru-RU"/>
        </w:rPr>
        <w:t>УК,ТСЖ</w:t>
      </w:r>
      <w:proofErr w:type="gramEnd"/>
      <w:r w:rsidRPr="00B213AC">
        <w:rPr>
          <w:rFonts w:ascii="Times New Roman" w:hAnsi="Times New Roman" w:cs="Times New Roman"/>
          <w:sz w:val="32"/>
          <w:szCs w:val="32"/>
          <w:lang w:eastAsia="ru-RU"/>
        </w:rPr>
        <w:t>.  Работа в этом направлении будет продолжаться и в 201</w:t>
      </w:r>
      <w:r w:rsidR="004E39F3" w:rsidRPr="00B213AC">
        <w:rPr>
          <w:rFonts w:ascii="Times New Roman" w:hAnsi="Times New Roman" w:cs="Times New Roman"/>
          <w:sz w:val="32"/>
          <w:szCs w:val="32"/>
          <w:lang w:eastAsia="ru-RU"/>
        </w:rPr>
        <w:t>9</w:t>
      </w:r>
      <w:r w:rsidRPr="00B213AC">
        <w:rPr>
          <w:rFonts w:ascii="Times New Roman" w:hAnsi="Times New Roman" w:cs="Times New Roman"/>
          <w:sz w:val="32"/>
          <w:szCs w:val="32"/>
          <w:lang w:eastAsia="ru-RU"/>
        </w:rPr>
        <w:t xml:space="preserve"> году.</w:t>
      </w:r>
    </w:p>
    <w:p w:rsidR="007D62F5" w:rsidRPr="00B213AC" w:rsidRDefault="007D62F5" w:rsidP="00B213AC">
      <w:pPr>
        <w:pStyle w:val="a4"/>
        <w:spacing w:line="276" w:lineRule="auto"/>
        <w:jc w:val="both"/>
        <w:rPr>
          <w:rFonts w:ascii="Times New Roman" w:hAnsi="Times New Roman" w:cs="Times New Roman"/>
          <w:color w:val="FF0000"/>
          <w:sz w:val="32"/>
          <w:szCs w:val="32"/>
        </w:rPr>
      </w:pPr>
    </w:p>
    <w:p w:rsidR="00D73609" w:rsidRDefault="00BE21F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В 2018 году в рамках </w:t>
      </w:r>
      <w:proofErr w:type="gramStart"/>
      <w:r w:rsidRPr="00B213AC">
        <w:rPr>
          <w:rFonts w:ascii="Times New Roman" w:hAnsi="Times New Roman" w:cs="Times New Roman"/>
          <w:sz w:val="32"/>
          <w:szCs w:val="32"/>
        </w:rPr>
        <w:t>исполнения  муниципальной</w:t>
      </w:r>
      <w:proofErr w:type="gramEnd"/>
      <w:r w:rsidRPr="00B213AC">
        <w:rPr>
          <w:rFonts w:ascii="Times New Roman" w:hAnsi="Times New Roman" w:cs="Times New Roman"/>
          <w:sz w:val="32"/>
          <w:szCs w:val="32"/>
        </w:rPr>
        <w:t xml:space="preserve"> программы комплексного развития транспортной инфраструктуры на территории Панковского городского поселения и  сформированного муниципального дорожного фонда  поступило </w:t>
      </w:r>
      <w:r w:rsidR="00A31ABC" w:rsidRPr="00A31ABC">
        <w:rPr>
          <w:rFonts w:ascii="Times New Roman" w:hAnsi="Times New Roman" w:cs="Times New Roman"/>
          <w:sz w:val="32"/>
          <w:szCs w:val="32"/>
        </w:rPr>
        <w:t>8042979,29</w:t>
      </w:r>
      <w:r w:rsidRPr="00A31ABC">
        <w:rPr>
          <w:rFonts w:ascii="Times New Roman" w:hAnsi="Times New Roman" w:cs="Times New Roman"/>
          <w:sz w:val="32"/>
          <w:szCs w:val="32"/>
        </w:rPr>
        <w:t xml:space="preserve"> рублей</w:t>
      </w:r>
      <w:r w:rsidRPr="00B213AC">
        <w:rPr>
          <w:rFonts w:ascii="Times New Roman" w:hAnsi="Times New Roman" w:cs="Times New Roman"/>
          <w:sz w:val="32"/>
          <w:szCs w:val="32"/>
        </w:rPr>
        <w:t>, в том числе за счет субсидии из областного бюджета на осуществление дорожной деятельности в отношении автомобильных дорог общего пользования местного значения –</w:t>
      </w:r>
    </w:p>
    <w:p w:rsidR="00BE21F0" w:rsidRPr="00B213AC" w:rsidRDefault="00BE21F0" w:rsidP="00B213AC">
      <w:pPr>
        <w:pStyle w:val="a4"/>
        <w:spacing w:line="276" w:lineRule="auto"/>
        <w:jc w:val="both"/>
        <w:rPr>
          <w:rFonts w:ascii="Times New Roman" w:hAnsi="Times New Roman" w:cs="Times New Roman"/>
          <w:b/>
          <w:sz w:val="32"/>
          <w:szCs w:val="32"/>
        </w:rPr>
      </w:pPr>
      <w:r w:rsidRPr="00B213AC">
        <w:rPr>
          <w:rFonts w:ascii="Times New Roman" w:hAnsi="Times New Roman" w:cs="Times New Roman"/>
          <w:sz w:val="32"/>
          <w:szCs w:val="32"/>
        </w:rPr>
        <w:t xml:space="preserve"> 266 000 рублей.</w:t>
      </w:r>
    </w:p>
    <w:p w:rsidR="00BE21F0" w:rsidRPr="00B213AC" w:rsidRDefault="00BE21F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В реестре муниципальной собственности  поселения числятся 7 автомобильных дорог, 12 проездов. Общая протяженность автомобильных дорог общего пользования местного значения в границах населенн</w:t>
      </w:r>
      <w:r w:rsidR="00DB52D5" w:rsidRPr="00B213AC">
        <w:rPr>
          <w:rFonts w:ascii="Times New Roman" w:hAnsi="Times New Roman" w:cs="Times New Roman"/>
          <w:sz w:val="32"/>
          <w:szCs w:val="32"/>
        </w:rPr>
        <w:t>ого</w:t>
      </w:r>
      <w:r w:rsidRPr="00B213AC">
        <w:rPr>
          <w:rFonts w:ascii="Times New Roman" w:hAnsi="Times New Roman" w:cs="Times New Roman"/>
          <w:sz w:val="32"/>
          <w:szCs w:val="32"/>
        </w:rPr>
        <w:t xml:space="preserve"> пункта составляет 12,6  км. </w:t>
      </w:r>
      <w:r w:rsidR="00902001" w:rsidRPr="00B213AC">
        <w:rPr>
          <w:rFonts w:ascii="Times New Roman" w:hAnsi="Times New Roman" w:cs="Times New Roman"/>
          <w:sz w:val="32"/>
          <w:szCs w:val="32"/>
        </w:rPr>
        <w:t>На в</w:t>
      </w:r>
      <w:r w:rsidRPr="00B213AC">
        <w:rPr>
          <w:rFonts w:ascii="Times New Roman" w:hAnsi="Times New Roman" w:cs="Times New Roman"/>
          <w:sz w:val="32"/>
          <w:szCs w:val="32"/>
        </w:rPr>
        <w:t>се дороги зарегистрировано право собственности.</w:t>
      </w:r>
    </w:p>
    <w:p w:rsidR="00BE21F0" w:rsidRPr="00B213AC" w:rsidRDefault="00BE21F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В 201</w:t>
      </w:r>
      <w:r w:rsidR="00902001" w:rsidRPr="00B213AC">
        <w:rPr>
          <w:rFonts w:ascii="Times New Roman" w:hAnsi="Times New Roman" w:cs="Times New Roman"/>
          <w:sz w:val="32"/>
          <w:szCs w:val="32"/>
        </w:rPr>
        <w:t>8</w:t>
      </w:r>
      <w:r w:rsidRPr="00B213AC">
        <w:rPr>
          <w:rFonts w:ascii="Times New Roman" w:hAnsi="Times New Roman" w:cs="Times New Roman"/>
          <w:sz w:val="32"/>
          <w:szCs w:val="32"/>
        </w:rPr>
        <w:t xml:space="preserve"> году произведен ремонт следующих автомобильных дорог на сумму </w:t>
      </w:r>
      <w:r w:rsidR="00902001" w:rsidRPr="00A31ABC">
        <w:rPr>
          <w:rFonts w:ascii="Times New Roman" w:hAnsi="Times New Roman" w:cs="Times New Roman"/>
          <w:sz w:val="32"/>
          <w:szCs w:val="32"/>
        </w:rPr>
        <w:t>7</w:t>
      </w:r>
      <w:r w:rsidR="00D73609">
        <w:rPr>
          <w:rFonts w:ascii="Times New Roman" w:hAnsi="Times New Roman" w:cs="Times New Roman"/>
          <w:sz w:val="32"/>
          <w:szCs w:val="32"/>
        </w:rPr>
        <w:t xml:space="preserve"> </w:t>
      </w:r>
      <w:r w:rsidR="00A31ABC" w:rsidRPr="00A31ABC">
        <w:rPr>
          <w:rFonts w:ascii="Times New Roman" w:hAnsi="Times New Roman" w:cs="Times New Roman"/>
          <w:sz w:val="32"/>
          <w:szCs w:val="32"/>
        </w:rPr>
        <w:t>467</w:t>
      </w:r>
      <w:r w:rsidR="00D73609">
        <w:rPr>
          <w:rFonts w:ascii="Times New Roman" w:hAnsi="Times New Roman" w:cs="Times New Roman"/>
          <w:sz w:val="32"/>
          <w:szCs w:val="32"/>
        </w:rPr>
        <w:t xml:space="preserve"> </w:t>
      </w:r>
      <w:r w:rsidR="00A31ABC" w:rsidRPr="00A31ABC">
        <w:rPr>
          <w:rFonts w:ascii="Times New Roman" w:hAnsi="Times New Roman" w:cs="Times New Roman"/>
          <w:sz w:val="32"/>
          <w:szCs w:val="32"/>
        </w:rPr>
        <w:t>088,04</w:t>
      </w:r>
      <w:r w:rsidRPr="00A31ABC">
        <w:rPr>
          <w:rFonts w:ascii="Times New Roman" w:hAnsi="Times New Roman" w:cs="Times New Roman"/>
          <w:sz w:val="32"/>
          <w:szCs w:val="32"/>
        </w:rPr>
        <w:t xml:space="preserve"> </w:t>
      </w:r>
      <w:proofErr w:type="gramStart"/>
      <w:r w:rsidRPr="00B213AC">
        <w:rPr>
          <w:rFonts w:ascii="Times New Roman" w:hAnsi="Times New Roman" w:cs="Times New Roman"/>
          <w:sz w:val="32"/>
          <w:szCs w:val="32"/>
        </w:rPr>
        <w:t>рублей :</w:t>
      </w:r>
      <w:proofErr w:type="gramEnd"/>
    </w:p>
    <w:p w:rsidR="00902001" w:rsidRPr="00B213AC" w:rsidRDefault="00902001"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w:t>
      </w:r>
      <w:r w:rsidR="00825438" w:rsidRPr="00B213AC">
        <w:rPr>
          <w:rFonts w:ascii="Times New Roman" w:hAnsi="Times New Roman" w:cs="Times New Roman"/>
          <w:sz w:val="32"/>
          <w:szCs w:val="32"/>
        </w:rPr>
        <w:t>участок проезда автомобильной дороги</w:t>
      </w:r>
      <w:r w:rsidR="008B686F" w:rsidRPr="00B213AC">
        <w:rPr>
          <w:rFonts w:ascii="Times New Roman" w:hAnsi="Times New Roman" w:cs="Times New Roman"/>
          <w:sz w:val="32"/>
          <w:szCs w:val="32"/>
        </w:rPr>
        <w:t xml:space="preserve"> </w:t>
      </w:r>
      <w:proofErr w:type="spellStart"/>
      <w:r w:rsidR="008B686F" w:rsidRPr="00B213AC">
        <w:rPr>
          <w:rFonts w:ascii="Times New Roman" w:hAnsi="Times New Roman" w:cs="Times New Roman"/>
          <w:sz w:val="32"/>
          <w:szCs w:val="32"/>
        </w:rPr>
        <w:t>В.Новгород</w:t>
      </w:r>
      <w:proofErr w:type="spellEnd"/>
      <w:r w:rsidR="008B686F" w:rsidRPr="00B213AC">
        <w:rPr>
          <w:rFonts w:ascii="Times New Roman" w:hAnsi="Times New Roman" w:cs="Times New Roman"/>
          <w:sz w:val="32"/>
          <w:szCs w:val="32"/>
        </w:rPr>
        <w:t xml:space="preserve"> </w:t>
      </w:r>
      <w:proofErr w:type="spellStart"/>
      <w:r w:rsidR="008B686F" w:rsidRPr="00B213AC">
        <w:rPr>
          <w:rFonts w:ascii="Times New Roman" w:hAnsi="Times New Roman" w:cs="Times New Roman"/>
          <w:sz w:val="32"/>
          <w:szCs w:val="32"/>
        </w:rPr>
        <w:t>Панковка</w:t>
      </w:r>
      <w:proofErr w:type="spellEnd"/>
      <w:r w:rsidR="008B686F" w:rsidRPr="00B213AC">
        <w:rPr>
          <w:rFonts w:ascii="Times New Roman" w:hAnsi="Times New Roman" w:cs="Times New Roman"/>
          <w:sz w:val="32"/>
          <w:szCs w:val="32"/>
        </w:rPr>
        <w:t xml:space="preserve"> –</w:t>
      </w:r>
      <w:proofErr w:type="spellStart"/>
      <w:r w:rsidR="008B686F" w:rsidRPr="00B213AC">
        <w:rPr>
          <w:rFonts w:ascii="Times New Roman" w:hAnsi="Times New Roman" w:cs="Times New Roman"/>
          <w:sz w:val="32"/>
          <w:szCs w:val="32"/>
        </w:rPr>
        <w:t>Нехино</w:t>
      </w:r>
      <w:proofErr w:type="spellEnd"/>
      <w:r w:rsidR="008B686F" w:rsidRPr="00B213AC">
        <w:rPr>
          <w:rFonts w:ascii="Times New Roman" w:hAnsi="Times New Roman" w:cs="Times New Roman"/>
          <w:sz w:val="32"/>
          <w:szCs w:val="32"/>
        </w:rPr>
        <w:t xml:space="preserve"> до ул. Промышленная -1</w:t>
      </w:r>
      <w:r w:rsidR="00D73609">
        <w:rPr>
          <w:rFonts w:ascii="Times New Roman" w:hAnsi="Times New Roman" w:cs="Times New Roman"/>
          <w:sz w:val="32"/>
          <w:szCs w:val="32"/>
        </w:rPr>
        <w:t xml:space="preserve"> </w:t>
      </w:r>
      <w:r w:rsidR="008B686F" w:rsidRPr="00B213AC">
        <w:rPr>
          <w:rFonts w:ascii="Times New Roman" w:hAnsi="Times New Roman" w:cs="Times New Roman"/>
          <w:sz w:val="32"/>
          <w:szCs w:val="32"/>
        </w:rPr>
        <w:t>176</w:t>
      </w:r>
      <w:r w:rsidR="00D73609">
        <w:rPr>
          <w:rFonts w:ascii="Times New Roman" w:hAnsi="Times New Roman" w:cs="Times New Roman"/>
          <w:sz w:val="32"/>
          <w:szCs w:val="32"/>
        </w:rPr>
        <w:t xml:space="preserve"> </w:t>
      </w:r>
      <w:r w:rsidR="008B686F" w:rsidRPr="00B213AC">
        <w:rPr>
          <w:rFonts w:ascii="Times New Roman" w:hAnsi="Times New Roman" w:cs="Times New Roman"/>
          <w:sz w:val="32"/>
          <w:szCs w:val="32"/>
        </w:rPr>
        <w:t>265 руб.</w:t>
      </w:r>
    </w:p>
    <w:p w:rsidR="002A3D91" w:rsidRPr="00B213AC" w:rsidRDefault="00902001"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w:t>
      </w:r>
      <w:r w:rsidR="008B686F" w:rsidRPr="00B213AC">
        <w:rPr>
          <w:rFonts w:ascii="Times New Roman" w:hAnsi="Times New Roman" w:cs="Times New Roman"/>
          <w:sz w:val="32"/>
          <w:szCs w:val="32"/>
        </w:rPr>
        <w:t>ремонт проезда МКД № 2 к.1 ул. Индустриальная (вдоль Магнита)</w:t>
      </w:r>
    </w:p>
    <w:p w:rsidR="00902001" w:rsidRPr="00B213AC" w:rsidRDefault="00902001"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w:t>
      </w:r>
      <w:r w:rsidR="008B686F" w:rsidRPr="00B213AC">
        <w:rPr>
          <w:rFonts w:ascii="Times New Roman" w:hAnsi="Times New Roman" w:cs="Times New Roman"/>
          <w:sz w:val="32"/>
          <w:szCs w:val="32"/>
        </w:rPr>
        <w:t>участок автомобильной дороги по ул. Октябрьская до д. № 10 по ул. Пионерская, проезд к Пионерской д.10-</w:t>
      </w:r>
      <w:r w:rsidR="00331CB6" w:rsidRPr="00B213AC">
        <w:rPr>
          <w:rFonts w:ascii="Times New Roman" w:hAnsi="Times New Roman" w:cs="Times New Roman"/>
          <w:sz w:val="32"/>
          <w:szCs w:val="32"/>
        </w:rPr>
        <w:t xml:space="preserve"> </w:t>
      </w:r>
      <w:r w:rsidR="009430AE" w:rsidRPr="00B213AC">
        <w:rPr>
          <w:rFonts w:ascii="Times New Roman" w:hAnsi="Times New Roman" w:cs="Times New Roman"/>
          <w:sz w:val="32"/>
          <w:szCs w:val="32"/>
        </w:rPr>
        <w:t>1</w:t>
      </w:r>
      <w:r w:rsidR="00D73609">
        <w:rPr>
          <w:rFonts w:ascii="Times New Roman" w:hAnsi="Times New Roman" w:cs="Times New Roman"/>
          <w:sz w:val="32"/>
          <w:szCs w:val="32"/>
        </w:rPr>
        <w:t xml:space="preserve"> </w:t>
      </w:r>
      <w:r w:rsidR="009430AE" w:rsidRPr="00B213AC">
        <w:rPr>
          <w:rFonts w:ascii="Times New Roman" w:hAnsi="Times New Roman" w:cs="Times New Roman"/>
          <w:sz w:val="32"/>
          <w:szCs w:val="32"/>
        </w:rPr>
        <w:t>663</w:t>
      </w:r>
      <w:r w:rsidR="00D73609">
        <w:rPr>
          <w:rFonts w:ascii="Times New Roman" w:hAnsi="Times New Roman" w:cs="Times New Roman"/>
          <w:sz w:val="32"/>
          <w:szCs w:val="32"/>
        </w:rPr>
        <w:t xml:space="preserve"> </w:t>
      </w:r>
      <w:r w:rsidR="009430AE" w:rsidRPr="00B213AC">
        <w:rPr>
          <w:rFonts w:ascii="Times New Roman" w:hAnsi="Times New Roman" w:cs="Times New Roman"/>
          <w:sz w:val="32"/>
          <w:szCs w:val="32"/>
        </w:rPr>
        <w:t>782 руб.</w:t>
      </w:r>
    </w:p>
    <w:p w:rsidR="00902001" w:rsidRPr="00B213AC" w:rsidRDefault="00902001"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w:t>
      </w:r>
      <w:r w:rsidR="009430AE" w:rsidRPr="00B213AC">
        <w:rPr>
          <w:rFonts w:ascii="Times New Roman" w:hAnsi="Times New Roman" w:cs="Times New Roman"/>
          <w:sz w:val="32"/>
          <w:szCs w:val="32"/>
        </w:rPr>
        <w:t xml:space="preserve">ремонт автомобильной дороги по ул. Октябрьская </w:t>
      </w:r>
      <w:r w:rsidR="00D73609">
        <w:rPr>
          <w:rFonts w:ascii="Times New Roman" w:hAnsi="Times New Roman" w:cs="Times New Roman"/>
          <w:sz w:val="32"/>
          <w:szCs w:val="32"/>
        </w:rPr>
        <w:t>–</w:t>
      </w:r>
      <w:r w:rsidR="00331CB6" w:rsidRPr="00B213AC">
        <w:rPr>
          <w:rFonts w:ascii="Times New Roman" w:hAnsi="Times New Roman" w:cs="Times New Roman"/>
          <w:sz w:val="32"/>
          <w:szCs w:val="32"/>
        </w:rPr>
        <w:t xml:space="preserve"> </w:t>
      </w:r>
      <w:r w:rsidR="009430AE" w:rsidRPr="00B213AC">
        <w:rPr>
          <w:rFonts w:ascii="Times New Roman" w:hAnsi="Times New Roman" w:cs="Times New Roman"/>
          <w:sz w:val="32"/>
          <w:szCs w:val="32"/>
        </w:rPr>
        <w:t>2</w:t>
      </w:r>
      <w:r w:rsidR="00D73609">
        <w:rPr>
          <w:rFonts w:ascii="Times New Roman" w:hAnsi="Times New Roman" w:cs="Times New Roman"/>
          <w:sz w:val="32"/>
          <w:szCs w:val="32"/>
        </w:rPr>
        <w:t xml:space="preserve"> </w:t>
      </w:r>
      <w:r w:rsidR="009430AE" w:rsidRPr="00B213AC">
        <w:rPr>
          <w:rFonts w:ascii="Times New Roman" w:hAnsi="Times New Roman" w:cs="Times New Roman"/>
          <w:sz w:val="32"/>
          <w:szCs w:val="32"/>
        </w:rPr>
        <w:t>743</w:t>
      </w:r>
      <w:r w:rsidR="00D73609">
        <w:rPr>
          <w:rFonts w:ascii="Times New Roman" w:hAnsi="Times New Roman" w:cs="Times New Roman"/>
          <w:sz w:val="32"/>
          <w:szCs w:val="32"/>
        </w:rPr>
        <w:t xml:space="preserve"> </w:t>
      </w:r>
      <w:r w:rsidR="009430AE" w:rsidRPr="00B213AC">
        <w:rPr>
          <w:rFonts w:ascii="Times New Roman" w:hAnsi="Times New Roman" w:cs="Times New Roman"/>
          <w:sz w:val="32"/>
          <w:szCs w:val="32"/>
        </w:rPr>
        <w:t>224 руб.</w:t>
      </w:r>
    </w:p>
    <w:p w:rsidR="009430AE" w:rsidRDefault="009430AE"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lastRenderedPageBreak/>
        <w:t xml:space="preserve">-ремонт проезда автомобильной дороги </w:t>
      </w:r>
      <w:proofErr w:type="spellStart"/>
      <w:r w:rsidRPr="00B213AC">
        <w:rPr>
          <w:rFonts w:ascii="Times New Roman" w:hAnsi="Times New Roman" w:cs="Times New Roman"/>
          <w:sz w:val="32"/>
          <w:szCs w:val="32"/>
        </w:rPr>
        <w:t>В.Новгород</w:t>
      </w:r>
      <w:proofErr w:type="spellEnd"/>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Панковка</w:t>
      </w:r>
      <w:proofErr w:type="spellEnd"/>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Нехино</w:t>
      </w:r>
      <w:proofErr w:type="spellEnd"/>
      <w:r w:rsidRPr="00B213AC">
        <w:rPr>
          <w:rFonts w:ascii="Times New Roman" w:hAnsi="Times New Roman" w:cs="Times New Roman"/>
          <w:sz w:val="32"/>
          <w:szCs w:val="32"/>
        </w:rPr>
        <w:t xml:space="preserve"> до ул. Индустриальная д.16.к2 </w:t>
      </w:r>
      <w:r w:rsidR="00D73609">
        <w:rPr>
          <w:rFonts w:ascii="Times New Roman" w:hAnsi="Times New Roman" w:cs="Times New Roman"/>
          <w:sz w:val="32"/>
          <w:szCs w:val="32"/>
        </w:rPr>
        <w:t>–</w:t>
      </w:r>
      <w:r w:rsidR="00331CB6" w:rsidRPr="00B213AC">
        <w:rPr>
          <w:rFonts w:ascii="Times New Roman" w:hAnsi="Times New Roman" w:cs="Times New Roman"/>
          <w:sz w:val="32"/>
          <w:szCs w:val="32"/>
        </w:rPr>
        <w:t xml:space="preserve"> </w:t>
      </w:r>
      <w:r w:rsidRPr="00B213AC">
        <w:rPr>
          <w:rFonts w:ascii="Times New Roman" w:hAnsi="Times New Roman" w:cs="Times New Roman"/>
          <w:sz w:val="32"/>
          <w:szCs w:val="32"/>
        </w:rPr>
        <w:t>1</w:t>
      </w:r>
      <w:r w:rsidR="00D73609">
        <w:rPr>
          <w:rFonts w:ascii="Times New Roman" w:hAnsi="Times New Roman" w:cs="Times New Roman"/>
          <w:sz w:val="32"/>
          <w:szCs w:val="32"/>
        </w:rPr>
        <w:t xml:space="preserve"> </w:t>
      </w:r>
      <w:r w:rsidRPr="00B213AC">
        <w:rPr>
          <w:rFonts w:ascii="Times New Roman" w:hAnsi="Times New Roman" w:cs="Times New Roman"/>
          <w:sz w:val="32"/>
          <w:szCs w:val="32"/>
        </w:rPr>
        <w:t>179</w:t>
      </w:r>
      <w:r w:rsidR="00D73609">
        <w:rPr>
          <w:rFonts w:ascii="Times New Roman" w:hAnsi="Times New Roman" w:cs="Times New Roman"/>
          <w:sz w:val="32"/>
          <w:szCs w:val="32"/>
        </w:rPr>
        <w:t xml:space="preserve"> </w:t>
      </w:r>
      <w:r w:rsidRPr="00B213AC">
        <w:rPr>
          <w:rFonts w:ascii="Times New Roman" w:hAnsi="Times New Roman" w:cs="Times New Roman"/>
          <w:sz w:val="32"/>
          <w:szCs w:val="32"/>
        </w:rPr>
        <w:t>803 руб.</w:t>
      </w:r>
    </w:p>
    <w:p w:rsidR="00A31ABC" w:rsidRDefault="00A31AB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-ремонт автомобильной дороги по ул. Строительная до ул. Индустриальная д.12 -704</w:t>
      </w:r>
      <w:r w:rsidR="00D73609">
        <w:rPr>
          <w:rFonts w:ascii="Times New Roman" w:hAnsi="Times New Roman" w:cs="Times New Roman"/>
          <w:sz w:val="32"/>
          <w:szCs w:val="32"/>
        </w:rPr>
        <w:t xml:space="preserve"> </w:t>
      </w:r>
      <w:r>
        <w:rPr>
          <w:rFonts w:ascii="Times New Roman" w:hAnsi="Times New Roman" w:cs="Times New Roman"/>
          <w:sz w:val="32"/>
          <w:szCs w:val="32"/>
        </w:rPr>
        <w:t>014,04 руб.</w:t>
      </w:r>
    </w:p>
    <w:p w:rsidR="00A31ABC" w:rsidRDefault="00A31ABC" w:rsidP="00B213AC">
      <w:pPr>
        <w:pStyle w:val="a4"/>
        <w:spacing w:line="276" w:lineRule="auto"/>
        <w:jc w:val="both"/>
        <w:rPr>
          <w:rFonts w:ascii="Times New Roman" w:hAnsi="Times New Roman" w:cs="Times New Roman"/>
          <w:sz w:val="32"/>
          <w:szCs w:val="32"/>
        </w:rPr>
      </w:pPr>
      <w:proofErr w:type="gramStart"/>
      <w:r>
        <w:rPr>
          <w:rFonts w:ascii="Times New Roman" w:hAnsi="Times New Roman" w:cs="Times New Roman"/>
          <w:sz w:val="32"/>
          <w:szCs w:val="32"/>
        </w:rPr>
        <w:t>Кроме того</w:t>
      </w:r>
      <w:proofErr w:type="gramEnd"/>
      <w:r>
        <w:rPr>
          <w:rFonts w:ascii="Times New Roman" w:hAnsi="Times New Roman" w:cs="Times New Roman"/>
          <w:sz w:val="32"/>
          <w:szCs w:val="32"/>
        </w:rPr>
        <w:t xml:space="preserve"> проводилась проверка смет на определение достоверности сметной стоимости в ГАУ </w:t>
      </w:r>
      <w:proofErr w:type="spellStart"/>
      <w:r>
        <w:rPr>
          <w:rFonts w:ascii="Times New Roman" w:hAnsi="Times New Roman" w:cs="Times New Roman"/>
          <w:sz w:val="32"/>
          <w:szCs w:val="32"/>
        </w:rPr>
        <w:t>Госэкспертиза</w:t>
      </w:r>
      <w:proofErr w:type="spellEnd"/>
      <w:r>
        <w:rPr>
          <w:rFonts w:ascii="Times New Roman" w:hAnsi="Times New Roman" w:cs="Times New Roman"/>
          <w:sz w:val="32"/>
          <w:szCs w:val="32"/>
        </w:rPr>
        <w:t xml:space="preserve"> на сумму 43</w:t>
      </w:r>
      <w:r w:rsidR="00D73609">
        <w:rPr>
          <w:rFonts w:ascii="Times New Roman" w:hAnsi="Times New Roman" w:cs="Times New Roman"/>
          <w:sz w:val="32"/>
          <w:szCs w:val="32"/>
        </w:rPr>
        <w:t xml:space="preserve"> </w:t>
      </w:r>
      <w:r>
        <w:rPr>
          <w:rFonts w:ascii="Times New Roman" w:hAnsi="Times New Roman" w:cs="Times New Roman"/>
          <w:sz w:val="32"/>
          <w:szCs w:val="32"/>
        </w:rPr>
        <w:t>475 руб.</w:t>
      </w:r>
    </w:p>
    <w:p w:rsidR="00A31ABC" w:rsidRPr="00B213AC" w:rsidRDefault="00A31ABC"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Установка</w:t>
      </w:r>
      <w:r w:rsidR="00C377E0">
        <w:rPr>
          <w:rFonts w:ascii="Times New Roman" w:hAnsi="Times New Roman" w:cs="Times New Roman"/>
          <w:sz w:val="32"/>
          <w:szCs w:val="32"/>
        </w:rPr>
        <w:t xml:space="preserve"> 2-х дорожных знаков</w:t>
      </w:r>
      <w:r>
        <w:rPr>
          <w:rFonts w:ascii="Times New Roman" w:hAnsi="Times New Roman" w:cs="Times New Roman"/>
          <w:sz w:val="32"/>
          <w:szCs w:val="32"/>
        </w:rPr>
        <w:t xml:space="preserve"> -3600 руб.</w:t>
      </w:r>
    </w:p>
    <w:p w:rsidR="009430AE" w:rsidRPr="00B213AC" w:rsidRDefault="009430AE"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В зимнее время </w:t>
      </w:r>
      <w:proofErr w:type="gramStart"/>
      <w:r w:rsidRPr="00B213AC">
        <w:rPr>
          <w:rFonts w:ascii="Times New Roman" w:hAnsi="Times New Roman" w:cs="Times New Roman"/>
          <w:sz w:val="32"/>
          <w:szCs w:val="32"/>
        </w:rPr>
        <w:t>года  проводится</w:t>
      </w:r>
      <w:proofErr w:type="gramEnd"/>
      <w:r w:rsidRPr="00B213AC">
        <w:rPr>
          <w:rFonts w:ascii="Times New Roman" w:hAnsi="Times New Roman" w:cs="Times New Roman"/>
          <w:sz w:val="32"/>
          <w:szCs w:val="32"/>
        </w:rPr>
        <w:t xml:space="preserve"> расчистка дорожного полотна улиц от снега на сумму 395</w:t>
      </w:r>
      <w:r w:rsidR="00D73609">
        <w:rPr>
          <w:rFonts w:ascii="Times New Roman" w:hAnsi="Times New Roman" w:cs="Times New Roman"/>
          <w:sz w:val="32"/>
          <w:szCs w:val="32"/>
        </w:rPr>
        <w:t xml:space="preserve"> </w:t>
      </w:r>
      <w:r w:rsidRPr="00B213AC">
        <w:rPr>
          <w:rFonts w:ascii="Times New Roman" w:hAnsi="Times New Roman" w:cs="Times New Roman"/>
          <w:sz w:val="32"/>
          <w:szCs w:val="32"/>
        </w:rPr>
        <w:t>500 руб.</w:t>
      </w:r>
    </w:p>
    <w:p w:rsidR="009430AE" w:rsidRPr="00B213AC" w:rsidRDefault="009430AE"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Ежегодно в летний период наносится дорожная разметка</w:t>
      </w:r>
      <w:r w:rsidR="008E5E11" w:rsidRPr="00B213AC">
        <w:rPr>
          <w:rFonts w:ascii="Times New Roman" w:hAnsi="Times New Roman" w:cs="Times New Roman"/>
          <w:sz w:val="32"/>
          <w:szCs w:val="32"/>
        </w:rPr>
        <w:t xml:space="preserve"> на пешеходных переходах и дорожных неровностях</w:t>
      </w:r>
      <w:r w:rsidRPr="00B213AC">
        <w:rPr>
          <w:rFonts w:ascii="Times New Roman" w:hAnsi="Times New Roman" w:cs="Times New Roman"/>
          <w:sz w:val="32"/>
          <w:szCs w:val="32"/>
        </w:rPr>
        <w:t xml:space="preserve"> по ул. </w:t>
      </w:r>
      <w:proofErr w:type="gramStart"/>
      <w:r w:rsidRPr="00B213AC">
        <w:rPr>
          <w:rFonts w:ascii="Times New Roman" w:hAnsi="Times New Roman" w:cs="Times New Roman"/>
          <w:sz w:val="32"/>
          <w:szCs w:val="32"/>
        </w:rPr>
        <w:t>Октябрьская</w:t>
      </w:r>
      <w:r w:rsidR="008E5E11" w:rsidRPr="00B213AC">
        <w:rPr>
          <w:rFonts w:ascii="Times New Roman" w:hAnsi="Times New Roman" w:cs="Times New Roman"/>
          <w:sz w:val="32"/>
          <w:szCs w:val="32"/>
        </w:rPr>
        <w:t xml:space="preserve"> </w:t>
      </w:r>
      <w:r w:rsidRPr="00B213AC">
        <w:rPr>
          <w:rFonts w:ascii="Times New Roman" w:hAnsi="Times New Roman" w:cs="Times New Roman"/>
          <w:sz w:val="32"/>
          <w:szCs w:val="32"/>
        </w:rPr>
        <w:t xml:space="preserve"> .</w:t>
      </w:r>
      <w:proofErr w:type="gramEnd"/>
    </w:p>
    <w:p w:rsidR="00780012" w:rsidRPr="00B213AC" w:rsidRDefault="00780012" w:rsidP="00B213AC">
      <w:pPr>
        <w:pStyle w:val="a4"/>
        <w:spacing w:line="276" w:lineRule="auto"/>
        <w:jc w:val="both"/>
        <w:rPr>
          <w:rFonts w:ascii="Times New Roman" w:hAnsi="Times New Roman" w:cs="Times New Roman"/>
          <w:b/>
          <w:sz w:val="32"/>
          <w:szCs w:val="32"/>
        </w:rPr>
      </w:pPr>
    </w:p>
    <w:p w:rsidR="009430AE" w:rsidRPr="00B213AC" w:rsidRDefault="009430AE" w:rsidP="00B213AC">
      <w:pPr>
        <w:pStyle w:val="a4"/>
        <w:spacing w:line="276" w:lineRule="auto"/>
        <w:jc w:val="both"/>
        <w:rPr>
          <w:rFonts w:ascii="Times New Roman" w:hAnsi="Times New Roman" w:cs="Times New Roman"/>
          <w:b/>
          <w:sz w:val="32"/>
          <w:szCs w:val="32"/>
        </w:rPr>
      </w:pPr>
      <w:r w:rsidRPr="00B213AC">
        <w:rPr>
          <w:rFonts w:ascii="Times New Roman" w:hAnsi="Times New Roman" w:cs="Times New Roman"/>
          <w:b/>
          <w:sz w:val="32"/>
          <w:szCs w:val="32"/>
        </w:rPr>
        <w:t xml:space="preserve">«Городская среда» </w:t>
      </w:r>
    </w:p>
    <w:p w:rsidR="00F84ACF" w:rsidRPr="00E955A5" w:rsidRDefault="00B536D4" w:rsidP="00B213AC">
      <w:pPr>
        <w:pStyle w:val="a4"/>
        <w:spacing w:line="276" w:lineRule="auto"/>
        <w:jc w:val="both"/>
        <w:rPr>
          <w:rFonts w:ascii="Times New Roman" w:hAnsi="Times New Roman" w:cs="Times New Roman"/>
          <w:b/>
          <w:bCs/>
          <w:sz w:val="32"/>
          <w:szCs w:val="32"/>
        </w:rPr>
      </w:pPr>
      <w:r>
        <w:rPr>
          <w:rFonts w:ascii="Times New Roman" w:hAnsi="Times New Roman" w:cs="Times New Roman"/>
          <w:sz w:val="32"/>
          <w:szCs w:val="32"/>
        </w:rPr>
        <w:t xml:space="preserve">            </w:t>
      </w:r>
      <w:r w:rsidR="009430AE" w:rsidRPr="00B213AC">
        <w:rPr>
          <w:rFonts w:ascii="Times New Roman" w:hAnsi="Times New Roman" w:cs="Times New Roman"/>
          <w:sz w:val="32"/>
          <w:szCs w:val="32"/>
        </w:rPr>
        <w:t>Тема благоустройства  - одна из наиболее важных проблем, которая охватывает почти все города и населенные пункты нашей страны.</w:t>
      </w:r>
      <w:r>
        <w:rPr>
          <w:rFonts w:ascii="Times New Roman" w:hAnsi="Times New Roman" w:cs="Times New Roman"/>
          <w:b/>
          <w:bCs/>
          <w:sz w:val="32"/>
          <w:szCs w:val="32"/>
        </w:rPr>
        <w:t xml:space="preserve"> </w:t>
      </w:r>
      <w:r w:rsidR="009430AE" w:rsidRPr="00B213AC">
        <w:rPr>
          <w:rFonts w:ascii="Times New Roman" w:hAnsi="Times New Roman" w:cs="Times New Roman"/>
          <w:sz w:val="32"/>
          <w:szCs w:val="32"/>
        </w:rPr>
        <w:t xml:space="preserve">В 2018 году </w:t>
      </w:r>
      <w:r w:rsidR="00F84ACF" w:rsidRPr="00B213AC">
        <w:rPr>
          <w:rFonts w:ascii="Times New Roman" w:hAnsi="Times New Roman" w:cs="Times New Roman"/>
          <w:sz w:val="32"/>
          <w:szCs w:val="32"/>
        </w:rPr>
        <w:t xml:space="preserve">успешно </w:t>
      </w:r>
      <w:r w:rsidR="009430AE" w:rsidRPr="00B213AC">
        <w:rPr>
          <w:rFonts w:ascii="Times New Roman" w:hAnsi="Times New Roman" w:cs="Times New Roman"/>
          <w:sz w:val="32"/>
          <w:szCs w:val="32"/>
        </w:rPr>
        <w:t xml:space="preserve">проходила реализация проекта  «Формирование комфортной городской среды». </w:t>
      </w:r>
      <w:r w:rsidR="00F84ACF" w:rsidRPr="00B213AC">
        <w:rPr>
          <w:rFonts w:ascii="Times New Roman" w:hAnsi="Times New Roman" w:cs="Times New Roman"/>
          <w:sz w:val="32"/>
          <w:szCs w:val="32"/>
        </w:rPr>
        <w:t>Общая сумма по реализации данного проекта в 2018 году составила – 4 654 348 рублей.</w:t>
      </w:r>
    </w:p>
    <w:p w:rsidR="00F84ACF" w:rsidRPr="00B213AC" w:rsidRDefault="00F84ACF" w:rsidP="00B213AC">
      <w:pPr>
        <w:pStyle w:val="a4"/>
        <w:spacing w:line="276" w:lineRule="auto"/>
        <w:jc w:val="both"/>
        <w:rPr>
          <w:rFonts w:ascii="Times New Roman" w:hAnsi="Times New Roman" w:cs="Times New Roman"/>
          <w:sz w:val="32"/>
          <w:szCs w:val="32"/>
        </w:rPr>
      </w:pPr>
    </w:p>
    <w:p w:rsidR="00F84ACF" w:rsidRPr="00B213AC" w:rsidRDefault="00F84ACF"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Работы во дворах </w:t>
      </w:r>
      <w:r w:rsidR="00E955A5">
        <w:rPr>
          <w:rFonts w:ascii="Times New Roman" w:hAnsi="Times New Roman" w:cs="Times New Roman"/>
          <w:sz w:val="32"/>
          <w:szCs w:val="32"/>
        </w:rPr>
        <w:t xml:space="preserve">многоквартирных </w:t>
      </w:r>
      <w:r w:rsidRPr="00B213AC">
        <w:rPr>
          <w:rFonts w:ascii="Times New Roman" w:hAnsi="Times New Roman" w:cs="Times New Roman"/>
          <w:sz w:val="32"/>
          <w:szCs w:val="32"/>
        </w:rPr>
        <w:t xml:space="preserve">домов №8, № 8А, № 10, № 13 и №14 </w:t>
      </w:r>
      <w:r w:rsidR="00331CB6" w:rsidRPr="00B213AC">
        <w:rPr>
          <w:rFonts w:ascii="Times New Roman" w:hAnsi="Times New Roman" w:cs="Times New Roman"/>
          <w:sz w:val="32"/>
          <w:szCs w:val="32"/>
        </w:rPr>
        <w:t xml:space="preserve">по ул. Строительная </w:t>
      </w:r>
      <w:r w:rsidRPr="00B213AC">
        <w:rPr>
          <w:rFonts w:ascii="Times New Roman" w:hAnsi="Times New Roman" w:cs="Times New Roman"/>
          <w:sz w:val="32"/>
          <w:szCs w:val="32"/>
        </w:rPr>
        <w:t xml:space="preserve">выполнены по минимальному перечню работ (асфальтирование, установка скамеек, урн), предусмотренного программой. </w:t>
      </w:r>
      <w:r w:rsidR="00331CB6" w:rsidRPr="00B213AC">
        <w:rPr>
          <w:rFonts w:ascii="Times New Roman" w:hAnsi="Times New Roman" w:cs="Times New Roman"/>
          <w:sz w:val="32"/>
          <w:szCs w:val="32"/>
        </w:rPr>
        <w:t>Израсходовано</w:t>
      </w:r>
      <w:r w:rsidRPr="00B213AC">
        <w:rPr>
          <w:rFonts w:ascii="Times New Roman" w:hAnsi="Times New Roman" w:cs="Times New Roman"/>
          <w:sz w:val="32"/>
          <w:szCs w:val="32"/>
        </w:rPr>
        <w:t xml:space="preserve"> 2 484 216 рублей, из них 1 245 526 рублей – субсидия, 1 060 758 средства местного бюджета, 177 932 средства граждан (со всех 5 домов).</w:t>
      </w:r>
    </w:p>
    <w:p w:rsidR="00F84ACF" w:rsidRPr="00B213AC" w:rsidRDefault="00F84ACF" w:rsidP="00B213AC">
      <w:pPr>
        <w:pStyle w:val="a4"/>
        <w:spacing w:line="276" w:lineRule="auto"/>
        <w:jc w:val="both"/>
        <w:rPr>
          <w:rFonts w:ascii="Times New Roman" w:eastAsia="Times New Roman" w:hAnsi="Times New Roman" w:cs="Times New Roman"/>
          <w:sz w:val="32"/>
          <w:szCs w:val="32"/>
          <w:lang w:eastAsia="ru-RU"/>
        </w:rPr>
      </w:pPr>
    </w:p>
    <w:p w:rsidR="00F84ACF" w:rsidRPr="00B213AC" w:rsidRDefault="00F84ACF" w:rsidP="00B213AC">
      <w:pPr>
        <w:pStyle w:val="a4"/>
        <w:spacing w:line="276" w:lineRule="auto"/>
        <w:jc w:val="both"/>
        <w:rPr>
          <w:rFonts w:ascii="Times New Roman" w:eastAsia="Times New Roman" w:hAnsi="Times New Roman" w:cs="Times New Roman"/>
          <w:sz w:val="32"/>
          <w:szCs w:val="32"/>
          <w:lang w:eastAsia="ru-RU"/>
        </w:rPr>
      </w:pPr>
      <w:r w:rsidRPr="00B213AC">
        <w:rPr>
          <w:rFonts w:ascii="Times New Roman" w:eastAsia="Times New Roman" w:hAnsi="Times New Roman" w:cs="Times New Roman"/>
          <w:sz w:val="32"/>
          <w:szCs w:val="32"/>
          <w:lang w:eastAsia="ru-RU"/>
        </w:rPr>
        <w:t>На об</w:t>
      </w:r>
      <w:r w:rsidR="00E955A5">
        <w:rPr>
          <w:rFonts w:ascii="Times New Roman" w:eastAsia="Times New Roman" w:hAnsi="Times New Roman" w:cs="Times New Roman"/>
          <w:sz w:val="32"/>
          <w:szCs w:val="32"/>
          <w:lang w:eastAsia="ru-RU"/>
        </w:rPr>
        <w:t>щественной территории в поселке</w:t>
      </w:r>
      <w:r w:rsidRPr="00B213AC">
        <w:rPr>
          <w:rFonts w:ascii="Times New Roman" w:eastAsia="Times New Roman" w:hAnsi="Times New Roman" w:cs="Times New Roman"/>
          <w:sz w:val="32"/>
          <w:szCs w:val="32"/>
          <w:lang w:eastAsia="ru-RU"/>
        </w:rPr>
        <w:t>, между улицами С</w:t>
      </w:r>
      <w:r w:rsidR="005830A0" w:rsidRPr="00B213AC">
        <w:rPr>
          <w:rFonts w:ascii="Times New Roman" w:eastAsia="Times New Roman" w:hAnsi="Times New Roman" w:cs="Times New Roman"/>
          <w:sz w:val="32"/>
          <w:szCs w:val="32"/>
          <w:lang w:eastAsia="ru-RU"/>
        </w:rPr>
        <w:t>оветская</w:t>
      </w:r>
      <w:r w:rsidRPr="00B213AC">
        <w:rPr>
          <w:rFonts w:ascii="Times New Roman" w:eastAsia="Times New Roman" w:hAnsi="Times New Roman" w:cs="Times New Roman"/>
          <w:sz w:val="32"/>
          <w:szCs w:val="32"/>
          <w:lang w:eastAsia="ru-RU"/>
        </w:rPr>
        <w:t xml:space="preserve"> и Октябрьская, появилась</w:t>
      </w:r>
      <w:r w:rsidR="00DB52D5" w:rsidRPr="00B213AC">
        <w:rPr>
          <w:rFonts w:ascii="Times New Roman" w:eastAsia="Times New Roman" w:hAnsi="Times New Roman" w:cs="Times New Roman"/>
          <w:sz w:val="32"/>
          <w:szCs w:val="32"/>
          <w:lang w:eastAsia="ru-RU"/>
        </w:rPr>
        <w:t xml:space="preserve"> современная</w:t>
      </w:r>
      <w:r w:rsidRPr="00B213AC">
        <w:rPr>
          <w:rFonts w:ascii="Times New Roman" w:eastAsia="Times New Roman" w:hAnsi="Times New Roman" w:cs="Times New Roman"/>
          <w:sz w:val="32"/>
          <w:szCs w:val="32"/>
          <w:lang w:eastAsia="ru-RU"/>
        </w:rPr>
        <w:t xml:space="preserve"> хоккейная коробка. </w:t>
      </w:r>
      <w:r w:rsidR="00331CB6" w:rsidRPr="00B213AC">
        <w:rPr>
          <w:rFonts w:ascii="Times New Roman" w:eastAsia="Times New Roman" w:hAnsi="Times New Roman" w:cs="Times New Roman"/>
          <w:sz w:val="32"/>
          <w:szCs w:val="32"/>
          <w:lang w:eastAsia="ru-RU"/>
        </w:rPr>
        <w:t>Данная</w:t>
      </w:r>
      <w:r w:rsidRPr="00B213AC">
        <w:rPr>
          <w:rFonts w:ascii="Times New Roman" w:eastAsia="Times New Roman" w:hAnsi="Times New Roman" w:cs="Times New Roman"/>
          <w:sz w:val="32"/>
          <w:szCs w:val="32"/>
          <w:lang w:eastAsia="ru-RU"/>
        </w:rPr>
        <w:t xml:space="preserve"> площадка заасфальтирована под корт, обустроены пешеходные дорожи, поставлены скамейки и уличные светильники. Эту территорию выбрали в ходе голосования 18 марта. На </w:t>
      </w:r>
      <w:r w:rsidRPr="00B213AC">
        <w:rPr>
          <w:rFonts w:ascii="Times New Roman" w:eastAsia="Times New Roman" w:hAnsi="Times New Roman" w:cs="Times New Roman"/>
          <w:sz w:val="32"/>
          <w:szCs w:val="32"/>
          <w:lang w:eastAsia="ru-RU"/>
        </w:rPr>
        <w:lastRenderedPageBreak/>
        <w:t>благоустройство было потрачено 2 миллиона 170 тысяч рублей, из них 620 тысяч – средства Панковского городского поселения. </w:t>
      </w:r>
      <w:r w:rsidR="00E955A5">
        <w:rPr>
          <w:rFonts w:ascii="Times New Roman" w:eastAsia="Times New Roman" w:hAnsi="Times New Roman" w:cs="Times New Roman"/>
          <w:sz w:val="32"/>
          <w:szCs w:val="32"/>
          <w:lang w:eastAsia="ru-RU"/>
        </w:rPr>
        <w:t>Благоустройство данной территории будет продолжено в 2019 году.</w:t>
      </w:r>
    </w:p>
    <w:p w:rsidR="00F84ACF" w:rsidRPr="00B213AC" w:rsidRDefault="00F84ACF" w:rsidP="00B213AC">
      <w:pPr>
        <w:pStyle w:val="a4"/>
        <w:spacing w:line="276" w:lineRule="auto"/>
        <w:jc w:val="both"/>
        <w:rPr>
          <w:rFonts w:ascii="Times New Roman" w:hAnsi="Times New Roman" w:cs="Times New Roman"/>
          <w:sz w:val="32"/>
          <w:szCs w:val="32"/>
        </w:rPr>
      </w:pPr>
    </w:p>
    <w:p w:rsidR="00F84ACF" w:rsidRPr="00B213AC" w:rsidRDefault="00F84ACF"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sz w:val="32"/>
          <w:szCs w:val="32"/>
        </w:rPr>
        <w:t>В плане на 2019 год</w:t>
      </w:r>
      <w:r w:rsidRPr="00B213AC">
        <w:rPr>
          <w:rFonts w:ascii="Times New Roman" w:hAnsi="Times New Roman" w:cs="Times New Roman"/>
          <w:sz w:val="32"/>
          <w:szCs w:val="32"/>
        </w:rPr>
        <w:t xml:space="preserve"> освоить сумму в </w:t>
      </w:r>
      <w:r w:rsidR="005830A0" w:rsidRPr="00B213AC">
        <w:rPr>
          <w:rFonts w:ascii="Times New Roman" w:hAnsi="Times New Roman" w:cs="Times New Roman"/>
          <w:sz w:val="32"/>
          <w:szCs w:val="32"/>
        </w:rPr>
        <w:t xml:space="preserve">размере </w:t>
      </w:r>
      <w:r w:rsidR="005830A0" w:rsidRPr="0017303C">
        <w:rPr>
          <w:rFonts w:ascii="Times New Roman" w:hAnsi="Times New Roman" w:cs="Times New Roman"/>
          <w:sz w:val="32"/>
          <w:szCs w:val="32"/>
        </w:rPr>
        <w:t>5</w:t>
      </w:r>
      <w:r w:rsidR="00D73609">
        <w:rPr>
          <w:rFonts w:ascii="Times New Roman" w:hAnsi="Times New Roman" w:cs="Times New Roman"/>
          <w:sz w:val="32"/>
          <w:szCs w:val="32"/>
        </w:rPr>
        <w:t xml:space="preserve"> </w:t>
      </w:r>
      <w:r w:rsidR="005830A0" w:rsidRPr="0017303C">
        <w:rPr>
          <w:rFonts w:ascii="Times New Roman" w:hAnsi="Times New Roman" w:cs="Times New Roman"/>
          <w:sz w:val="32"/>
          <w:szCs w:val="32"/>
        </w:rPr>
        <w:t>426</w:t>
      </w:r>
      <w:r w:rsidR="00D73609">
        <w:rPr>
          <w:rFonts w:ascii="Times New Roman" w:hAnsi="Times New Roman" w:cs="Times New Roman"/>
          <w:sz w:val="32"/>
          <w:szCs w:val="32"/>
        </w:rPr>
        <w:t xml:space="preserve"> </w:t>
      </w:r>
      <w:r w:rsidR="005830A0" w:rsidRPr="0017303C">
        <w:rPr>
          <w:rFonts w:ascii="Times New Roman" w:hAnsi="Times New Roman" w:cs="Times New Roman"/>
          <w:sz w:val="32"/>
          <w:szCs w:val="32"/>
        </w:rPr>
        <w:t>540</w:t>
      </w:r>
      <w:r w:rsidRPr="0017303C">
        <w:rPr>
          <w:rFonts w:ascii="Times New Roman" w:hAnsi="Times New Roman" w:cs="Times New Roman"/>
          <w:sz w:val="32"/>
          <w:szCs w:val="32"/>
        </w:rPr>
        <w:t xml:space="preserve"> рублей</w:t>
      </w:r>
      <w:r w:rsidR="00C377E0">
        <w:rPr>
          <w:rFonts w:ascii="Times New Roman" w:hAnsi="Times New Roman" w:cs="Times New Roman"/>
          <w:sz w:val="32"/>
          <w:szCs w:val="32"/>
        </w:rPr>
        <w:t>.</w:t>
      </w:r>
      <w:r w:rsidR="005830A0" w:rsidRPr="00B213AC">
        <w:rPr>
          <w:rFonts w:ascii="Times New Roman" w:hAnsi="Times New Roman" w:cs="Times New Roman"/>
          <w:sz w:val="32"/>
          <w:szCs w:val="32"/>
        </w:rPr>
        <w:t xml:space="preserve"> </w:t>
      </w:r>
      <w:r w:rsidRPr="00B213AC">
        <w:rPr>
          <w:rFonts w:ascii="Times New Roman" w:hAnsi="Times New Roman" w:cs="Times New Roman"/>
          <w:sz w:val="32"/>
          <w:szCs w:val="32"/>
        </w:rPr>
        <w:t xml:space="preserve"> </w:t>
      </w:r>
      <w:r w:rsidR="00E955A5">
        <w:rPr>
          <w:rFonts w:ascii="Times New Roman" w:hAnsi="Times New Roman" w:cs="Times New Roman"/>
          <w:sz w:val="32"/>
          <w:szCs w:val="32"/>
        </w:rPr>
        <w:t xml:space="preserve">         </w:t>
      </w:r>
      <w:r w:rsidR="005830A0" w:rsidRPr="00B213AC">
        <w:rPr>
          <w:rFonts w:ascii="Times New Roman" w:hAnsi="Times New Roman" w:cs="Times New Roman"/>
          <w:sz w:val="32"/>
          <w:szCs w:val="32"/>
        </w:rPr>
        <w:t xml:space="preserve">В ходе реализации программы будет реализован </w:t>
      </w:r>
      <w:r w:rsidRPr="00B213AC">
        <w:rPr>
          <w:rFonts w:ascii="Times New Roman" w:hAnsi="Times New Roman" w:cs="Times New Roman"/>
          <w:sz w:val="32"/>
          <w:szCs w:val="32"/>
        </w:rPr>
        <w:t xml:space="preserve">  минимальн</w:t>
      </w:r>
      <w:r w:rsidR="005830A0" w:rsidRPr="00B213AC">
        <w:rPr>
          <w:rFonts w:ascii="Times New Roman" w:hAnsi="Times New Roman" w:cs="Times New Roman"/>
          <w:sz w:val="32"/>
          <w:szCs w:val="32"/>
        </w:rPr>
        <w:t>ый</w:t>
      </w:r>
      <w:r w:rsidRPr="00B213AC">
        <w:rPr>
          <w:rFonts w:ascii="Times New Roman" w:hAnsi="Times New Roman" w:cs="Times New Roman"/>
          <w:sz w:val="32"/>
          <w:szCs w:val="32"/>
        </w:rPr>
        <w:t xml:space="preserve"> и дополнительн</w:t>
      </w:r>
      <w:r w:rsidR="005830A0" w:rsidRPr="00B213AC">
        <w:rPr>
          <w:rFonts w:ascii="Times New Roman" w:hAnsi="Times New Roman" w:cs="Times New Roman"/>
          <w:sz w:val="32"/>
          <w:szCs w:val="32"/>
        </w:rPr>
        <w:t>ый</w:t>
      </w:r>
      <w:r w:rsidRPr="00B213AC">
        <w:rPr>
          <w:rFonts w:ascii="Times New Roman" w:hAnsi="Times New Roman" w:cs="Times New Roman"/>
          <w:sz w:val="32"/>
          <w:szCs w:val="32"/>
        </w:rPr>
        <w:t xml:space="preserve"> переч</w:t>
      </w:r>
      <w:r w:rsidR="005830A0" w:rsidRPr="00B213AC">
        <w:rPr>
          <w:rFonts w:ascii="Times New Roman" w:hAnsi="Times New Roman" w:cs="Times New Roman"/>
          <w:sz w:val="32"/>
          <w:szCs w:val="32"/>
        </w:rPr>
        <w:t>ень работ</w:t>
      </w:r>
      <w:r w:rsidRPr="00B213AC">
        <w:rPr>
          <w:rFonts w:ascii="Times New Roman" w:hAnsi="Times New Roman" w:cs="Times New Roman"/>
          <w:sz w:val="32"/>
          <w:szCs w:val="32"/>
        </w:rPr>
        <w:t xml:space="preserve">. Участвует 3 </w:t>
      </w:r>
      <w:proofErr w:type="gramStart"/>
      <w:r w:rsidRPr="00B213AC">
        <w:rPr>
          <w:rFonts w:ascii="Times New Roman" w:hAnsi="Times New Roman" w:cs="Times New Roman"/>
          <w:sz w:val="32"/>
          <w:szCs w:val="32"/>
        </w:rPr>
        <w:t xml:space="preserve">МКД,  </w:t>
      </w:r>
      <w:r w:rsidR="00331CB6" w:rsidRPr="00B213AC">
        <w:rPr>
          <w:rFonts w:ascii="Times New Roman" w:hAnsi="Times New Roman" w:cs="Times New Roman"/>
          <w:sz w:val="32"/>
          <w:szCs w:val="32"/>
        </w:rPr>
        <w:t>это</w:t>
      </w:r>
      <w:proofErr w:type="gramEnd"/>
      <w:r w:rsidR="00331CB6" w:rsidRPr="00B213AC">
        <w:rPr>
          <w:rFonts w:ascii="Times New Roman" w:hAnsi="Times New Roman" w:cs="Times New Roman"/>
          <w:sz w:val="32"/>
          <w:szCs w:val="32"/>
        </w:rPr>
        <w:t xml:space="preserve"> </w:t>
      </w:r>
      <w:r w:rsidRPr="00B213AC">
        <w:rPr>
          <w:rFonts w:ascii="Times New Roman" w:hAnsi="Times New Roman" w:cs="Times New Roman"/>
          <w:sz w:val="32"/>
          <w:szCs w:val="32"/>
        </w:rPr>
        <w:t>ул. Индустриальная д. 8 и д. 10, Промышленная д. 11а.</w:t>
      </w:r>
    </w:p>
    <w:p w:rsidR="00F84ACF" w:rsidRPr="00B213AC" w:rsidRDefault="00D45939" w:rsidP="00B213AC">
      <w:pPr>
        <w:pStyle w:val="a4"/>
        <w:spacing w:line="276" w:lineRule="auto"/>
        <w:jc w:val="both"/>
        <w:rPr>
          <w:rStyle w:val="a8"/>
          <w:rFonts w:ascii="Times New Roman" w:hAnsi="Times New Roman" w:cs="Times New Roman"/>
          <w:sz w:val="32"/>
          <w:szCs w:val="32"/>
        </w:rPr>
      </w:pPr>
      <w:r w:rsidRPr="00B213AC">
        <w:rPr>
          <w:rFonts w:ascii="Times New Roman" w:hAnsi="Times New Roman" w:cs="Times New Roman"/>
          <w:sz w:val="32"/>
          <w:szCs w:val="32"/>
        </w:rPr>
        <w:t>Из о</w:t>
      </w:r>
      <w:r w:rsidR="00F84ACF" w:rsidRPr="00B213AC">
        <w:rPr>
          <w:rFonts w:ascii="Times New Roman" w:hAnsi="Times New Roman" w:cs="Times New Roman"/>
          <w:sz w:val="32"/>
          <w:szCs w:val="32"/>
        </w:rPr>
        <w:t>бщественн</w:t>
      </w:r>
      <w:r w:rsidRPr="00B213AC">
        <w:rPr>
          <w:rFonts w:ascii="Times New Roman" w:hAnsi="Times New Roman" w:cs="Times New Roman"/>
          <w:sz w:val="32"/>
          <w:szCs w:val="32"/>
        </w:rPr>
        <w:t xml:space="preserve">ых территорий будет произведено  благоустройство сквера </w:t>
      </w:r>
      <w:r w:rsidR="00F84ACF" w:rsidRPr="00B213AC">
        <w:rPr>
          <w:rFonts w:ascii="Times New Roman" w:hAnsi="Times New Roman" w:cs="Times New Roman"/>
          <w:sz w:val="32"/>
          <w:szCs w:val="32"/>
        </w:rPr>
        <w:t>возле МКД</w:t>
      </w:r>
      <w:r w:rsidRPr="00B213AC">
        <w:rPr>
          <w:rFonts w:ascii="Times New Roman" w:hAnsi="Times New Roman" w:cs="Times New Roman"/>
          <w:sz w:val="32"/>
          <w:szCs w:val="32"/>
        </w:rPr>
        <w:t xml:space="preserve"> Первомайская д. </w:t>
      </w:r>
      <w:r w:rsidR="00331CB6" w:rsidRPr="00B213AC">
        <w:rPr>
          <w:rFonts w:ascii="Times New Roman" w:hAnsi="Times New Roman" w:cs="Times New Roman"/>
          <w:sz w:val="32"/>
          <w:szCs w:val="32"/>
        </w:rPr>
        <w:t>2</w:t>
      </w:r>
      <w:r w:rsidR="00C377E0">
        <w:rPr>
          <w:rFonts w:ascii="Times New Roman" w:hAnsi="Times New Roman" w:cs="Times New Roman"/>
          <w:sz w:val="32"/>
          <w:szCs w:val="32"/>
        </w:rPr>
        <w:t>.</w:t>
      </w:r>
      <w:r w:rsidR="00F84ACF" w:rsidRPr="00B213AC">
        <w:rPr>
          <w:rFonts w:ascii="Times New Roman" w:hAnsi="Times New Roman" w:cs="Times New Roman"/>
          <w:sz w:val="32"/>
          <w:szCs w:val="32"/>
        </w:rPr>
        <w:t xml:space="preserve"> </w:t>
      </w:r>
      <w:r w:rsidRPr="00B213AC">
        <w:rPr>
          <w:rFonts w:ascii="Times New Roman" w:hAnsi="Times New Roman" w:cs="Times New Roman"/>
          <w:sz w:val="32"/>
          <w:szCs w:val="32"/>
        </w:rPr>
        <w:t>Данная территория в</w:t>
      </w:r>
      <w:r w:rsidR="00F84ACF" w:rsidRPr="00B213AC">
        <w:rPr>
          <w:rFonts w:ascii="Times New Roman" w:hAnsi="Times New Roman" w:cs="Times New Roman"/>
          <w:sz w:val="32"/>
          <w:szCs w:val="32"/>
        </w:rPr>
        <w:t xml:space="preserve"> ходе голосования</w:t>
      </w:r>
      <w:r w:rsidRPr="00B213AC">
        <w:rPr>
          <w:rFonts w:ascii="Times New Roman" w:hAnsi="Times New Roman" w:cs="Times New Roman"/>
          <w:sz w:val="32"/>
          <w:szCs w:val="32"/>
        </w:rPr>
        <w:t xml:space="preserve"> 18 марта </w:t>
      </w:r>
      <w:r w:rsidR="00F84ACF" w:rsidRPr="00B213AC">
        <w:rPr>
          <w:rFonts w:ascii="Times New Roman" w:hAnsi="Times New Roman" w:cs="Times New Roman"/>
          <w:sz w:val="32"/>
          <w:szCs w:val="32"/>
        </w:rPr>
        <w:t xml:space="preserve"> 2018 год</w:t>
      </w:r>
      <w:r w:rsidRPr="00B213AC">
        <w:rPr>
          <w:rFonts w:ascii="Times New Roman" w:hAnsi="Times New Roman" w:cs="Times New Roman"/>
          <w:sz w:val="32"/>
          <w:szCs w:val="32"/>
        </w:rPr>
        <w:t xml:space="preserve">а заняла второе место и </w:t>
      </w:r>
      <w:r w:rsidR="00F84ACF" w:rsidRPr="00B213AC">
        <w:rPr>
          <w:rFonts w:ascii="Times New Roman" w:hAnsi="Times New Roman" w:cs="Times New Roman"/>
          <w:sz w:val="32"/>
          <w:szCs w:val="32"/>
        </w:rPr>
        <w:t xml:space="preserve"> набрала - </w:t>
      </w:r>
      <w:r w:rsidR="00F84ACF" w:rsidRPr="00B213AC">
        <w:rPr>
          <w:rStyle w:val="a8"/>
          <w:rFonts w:ascii="Times New Roman" w:hAnsi="Times New Roman" w:cs="Times New Roman"/>
          <w:sz w:val="32"/>
          <w:szCs w:val="32"/>
        </w:rPr>
        <w:t>212 голосов.</w:t>
      </w:r>
    </w:p>
    <w:p w:rsidR="00F84ACF" w:rsidRPr="00B213AC" w:rsidRDefault="00F84ACF" w:rsidP="00B213AC">
      <w:pPr>
        <w:pStyle w:val="a4"/>
        <w:spacing w:line="276" w:lineRule="auto"/>
        <w:jc w:val="both"/>
        <w:rPr>
          <w:rStyle w:val="a8"/>
          <w:rFonts w:ascii="Times New Roman" w:hAnsi="Times New Roman" w:cs="Times New Roman"/>
          <w:sz w:val="32"/>
          <w:szCs w:val="32"/>
        </w:rPr>
      </w:pPr>
    </w:p>
    <w:p w:rsidR="00F84ACF" w:rsidRPr="00B213AC" w:rsidRDefault="00E955A5"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В октябре </w:t>
      </w:r>
      <w:r w:rsidR="00F84ACF" w:rsidRPr="00B213AC">
        <w:rPr>
          <w:rFonts w:ascii="Times New Roman" w:hAnsi="Times New Roman" w:cs="Times New Roman"/>
          <w:sz w:val="32"/>
          <w:szCs w:val="32"/>
        </w:rPr>
        <w:t xml:space="preserve">2018 г. Счетной палатой Новгородской области проведено контрольное </w:t>
      </w:r>
      <w:r w:rsidR="00D45939" w:rsidRPr="00B213AC">
        <w:rPr>
          <w:rFonts w:ascii="Times New Roman" w:hAnsi="Times New Roman" w:cs="Times New Roman"/>
          <w:sz w:val="32"/>
          <w:szCs w:val="32"/>
        </w:rPr>
        <w:t xml:space="preserve">выездное </w:t>
      </w:r>
      <w:r w:rsidR="00F84ACF" w:rsidRPr="00B213AC">
        <w:rPr>
          <w:rFonts w:ascii="Times New Roman" w:hAnsi="Times New Roman" w:cs="Times New Roman"/>
          <w:sz w:val="32"/>
          <w:szCs w:val="32"/>
        </w:rPr>
        <w:t xml:space="preserve">мероприятие </w:t>
      </w:r>
      <w:r w:rsidR="00D45939" w:rsidRPr="00B213AC">
        <w:rPr>
          <w:rFonts w:ascii="Times New Roman" w:hAnsi="Times New Roman" w:cs="Times New Roman"/>
          <w:sz w:val="32"/>
          <w:szCs w:val="32"/>
        </w:rPr>
        <w:t>на предмет целевого использования денежных средств</w:t>
      </w:r>
      <w:r w:rsidR="00F84ACF" w:rsidRPr="00B213AC">
        <w:rPr>
          <w:rFonts w:ascii="Times New Roman" w:hAnsi="Times New Roman" w:cs="Times New Roman"/>
          <w:sz w:val="32"/>
          <w:szCs w:val="32"/>
        </w:rPr>
        <w:t xml:space="preserve"> </w:t>
      </w:r>
      <w:r w:rsidR="00D45939" w:rsidRPr="00B213AC">
        <w:rPr>
          <w:rFonts w:ascii="Times New Roman" w:hAnsi="Times New Roman" w:cs="Times New Roman"/>
          <w:sz w:val="32"/>
          <w:szCs w:val="32"/>
        </w:rPr>
        <w:t>по реализации указанного проекта. З</w:t>
      </w:r>
      <w:r w:rsidR="00F84ACF" w:rsidRPr="00B213AC">
        <w:rPr>
          <w:rFonts w:ascii="Times New Roman" w:hAnsi="Times New Roman" w:cs="Times New Roman"/>
          <w:sz w:val="32"/>
          <w:szCs w:val="32"/>
        </w:rPr>
        <w:t>амечани</w:t>
      </w:r>
      <w:r w:rsidR="00D45939" w:rsidRPr="00B213AC">
        <w:rPr>
          <w:rFonts w:ascii="Times New Roman" w:hAnsi="Times New Roman" w:cs="Times New Roman"/>
          <w:sz w:val="32"/>
          <w:szCs w:val="32"/>
        </w:rPr>
        <w:t>я отсутствуют.</w:t>
      </w:r>
    </w:p>
    <w:p w:rsidR="00902001" w:rsidRDefault="00902001" w:rsidP="00B213AC">
      <w:pPr>
        <w:pStyle w:val="a4"/>
        <w:spacing w:line="276" w:lineRule="auto"/>
        <w:jc w:val="both"/>
        <w:rPr>
          <w:rFonts w:ascii="Times New Roman" w:hAnsi="Times New Roman" w:cs="Times New Roman"/>
          <w:color w:val="FF0000"/>
          <w:sz w:val="32"/>
          <w:szCs w:val="32"/>
        </w:rPr>
      </w:pPr>
    </w:p>
    <w:p w:rsidR="00E955A5" w:rsidRPr="00B213AC" w:rsidRDefault="00E955A5" w:rsidP="00B213AC">
      <w:pPr>
        <w:pStyle w:val="a4"/>
        <w:spacing w:line="276" w:lineRule="auto"/>
        <w:jc w:val="both"/>
        <w:rPr>
          <w:rFonts w:ascii="Times New Roman" w:hAnsi="Times New Roman" w:cs="Times New Roman"/>
          <w:color w:val="FF0000"/>
          <w:sz w:val="32"/>
          <w:szCs w:val="32"/>
        </w:rPr>
      </w:pPr>
    </w:p>
    <w:p w:rsidR="002C60E8" w:rsidRPr="00B213AC" w:rsidRDefault="002C60E8" w:rsidP="00B213AC">
      <w:pPr>
        <w:pStyle w:val="a4"/>
        <w:spacing w:line="276" w:lineRule="auto"/>
        <w:jc w:val="both"/>
        <w:rPr>
          <w:rFonts w:ascii="Times New Roman" w:hAnsi="Times New Roman" w:cs="Times New Roman"/>
          <w:b/>
          <w:sz w:val="32"/>
          <w:szCs w:val="32"/>
        </w:rPr>
      </w:pPr>
      <w:r w:rsidRPr="00B213AC">
        <w:rPr>
          <w:rFonts w:ascii="Times New Roman" w:hAnsi="Times New Roman" w:cs="Times New Roman"/>
          <w:b/>
          <w:sz w:val="32"/>
          <w:szCs w:val="32"/>
        </w:rPr>
        <w:t>«Народный бюджет»</w:t>
      </w:r>
    </w:p>
    <w:p w:rsidR="002C60E8" w:rsidRPr="00B213AC" w:rsidRDefault="00E955A5"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C60E8" w:rsidRPr="00B213AC">
        <w:rPr>
          <w:rFonts w:ascii="Times New Roman" w:hAnsi="Times New Roman" w:cs="Times New Roman"/>
          <w:sz w:val="32"/>
          <w:szCs w:val="32"/>
        </w:rPr>
        <w:t>В 2018 году наше поселение было отобрано правительством Новгородской области для участия в 2019</w:t>
      </w:r>
      <w:r w:rsidR="00FE4FF1" w:rsidRPr="00B213AC">
        <w:rPr>
          <w:rFonts w:ascii="Times New Roman" w:hAnsi="Times New Roman" w:cs="Times New Roman"/>
          <w:sz w:val="32"/>
          <w:szCs w:val="32"/>
        </w:rPr>
        <w:t xml:space="preserve"> году</w:t>
      </w:r>
      <w:r w:rsidR="002C60E8" w:rsidRPr="00B213AC">
        <w:rPr>
          <w:rFonts w:ascii="Times New Roman" w:hAnsi="Times New Roman" w:cs="Times New Roman"/>
          <w:sz w:val="32"/>
          <w:szCs w:val="32"/>
        </w:rPr>
        <w:t xml:space="preserve"> в пилотном проекте «Народный бюджет». «Народный бюджет» – это поддержка инициатив жителей в решении проблемных вопросов с помощью привлечения средств бюджета Новгородской области, бюджета Панковского городского поселения. </w:t>
      </w:r>
    </w:p>
    <w:p w:rsidR="002C60E8" w:rsidRPr="00B213AC" w:rsidRDefault="00E955A5"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Таким образом</w:t>
      </w:r>
      <w:r w:rsidR="00331CB6" w:rsidRPr="00B213AC">
        <w:rPr>
          <w:rFonts w:ascii="Times New Roman" w:hAnsi="Times New Roman" w:cs="Times New Roman"/>
          <w:sz w:val="32"/>
          <w:szCs w:val="32"/>
        </w:rPr>
        <w:t>,</w:t>
      </w:r>
      <w:r>
        <w:rPr>
          <w:rFonts w:ascii="Times New Roman" w:hAnsi="Times New Roman" w:cs="Times New Roman"/>
          <w:sz w:val="32"/>
          <w:szCs w:val="32"/>
        </w:rPr>
        <w:t xml:space="preserve"> </w:t>
      </w:r>
      <w:r w:rsidR="002C60E8" w:rsidRPr="00B213AC">
        <w:rPr>
          <w:rFonts w:ascii="Times New Roman" w:hAnsi="Times New Roman" w:cs="Times New Roman"/>
          <w:sz w:val="32"/>
          <w:szCs w:val="32"/>
        </w:rPr>
        <w:t xml:space="preserve"> </w:t>
      </w:r>
      <w:r w:rsidR="00331CB6" w:rsidRPr="00B213AC">
        <w:rPr>
          <w:rFonts w:ascii="Times New Roman" w:hAnsi="Times New Roman" w:cs="Times New Roman"/>
          <w:sz w:val="32"/>
          <w:szCs w:val="32"/>
        </w:rPr>
        <w:t xml:space="preserve">была </w:t>
      </w:r>
      <w:r w:rsidR="002C60E8" w:rsidRPr="00B213AC">
        <w:rPr>
          <w:rFonts w:ascii="Times New Roman" w:hAnsi="Times New Roman" w:cs="Times New Roman"/>
          <w:sz w:val="32"/>
          <w:szCs w:val="32"/>
        </w:rPr>
        <w:t xml:space="preserve">организована работа по </w:t>
      </w:r>
      <w:r w:rsidR="00331CB6" w:rsidRPr="00B213AC">
        <w:rPr>
          <w:rFonts w:ascii="Times New Roman" w:hAnsi="Times New Roman" w:cs="Times New Roman"/>
          <w:sz w:val="32"/>
          <w:szCs w:val="32"/>
        </w:rPr>
        <w:t>выб</w:t>
      </w:r>
      <w:r w:rsidR="002C60E8" w:rsidRPr="00B213AC">
        <w:rPr>
          <w:rFonts w:ascii="Times New Roman" w:hAnsi="Times New Roman" w:cs="Times New Roman"/>
          <w:sz w:val="32"/>
          <w:szCs w:val="32"/>
        </w:rPr>
        <w:t>ору членов бюджетной комиссии, отбор осуществлялся путем жеребьевки. В д</w:t>
      </w:r>
      <w:r w:rsidR="00C377E0">
        <w:rPr>
          <w:rFonts w:ascii="Times New Roman" w:hAnsi="Times New Roman" w:cs="Times New Roman"/>
          <w:sz w:val="32"/>
          <w:szCs w:val="32"/>
        </w:rPr>
        <w:t>альнейшем проведено 8 заседаний</w:t>
      </w:r>
      <w:r w:rsidR="002C60E8" w:rsidRPr="00B213AC">
        <w:rPr>
          <w:rFonts w:ascii="Times New Roman" w:hAnsi="Times New Roman" w:cs="Times New Roman"/>
          <w:sz w:val="32"/>
          <w:szCs w:val="32"/>
        </w:rPr>
        <w:t xml:space="preserve">, на которых </w:t>
      </w:r>
      <w:r w:rsidR="00C377E0">
        <w:rPr>
          <w:rFonts w:ascii="Times New Roman" w:hAnsi="Times New Roman" w:cs="Times New Roman"/>
          <w:sz w:val="32"/>
          <w:szCs w:val="32"/>
        </w:rPr>
        <w:t>читали</w:t>
      </w:r>
      <w:r w:rsidR="002C60E8" w:rsidRPr="00B213AC">
        <w:rPr>
          <w:rFonts w:ascii="Times New Roman" w:hAnsi="Times New Roman" w:cs="Times New Roman"/>
          <w:sz w:val="32"/>
          <w:szCs w:val="32"/>
        </w:rPr>
        <w:t xml:space="preserve"> лекции по формированию и исполнению бюджета, лекции по проведению порядка экспертизы инициативы, обсуждение инициатив, </w:t>
      </w:r>
      <w:r w:rsidR="00C377E0">
        <w:rPr>
          <w:rFonts w:ascii="Times New Roman" w:hAnsi="Times New Roman" w:cs="Times New Roman"/>
          <w:sz w:val="32"/>
          <w:szCs w:val="32"/>
        </w:rPr>
        <w:t>и заключительный этап-</w:t>
      </w:r>
      <w:r w:rsidR="002C60E8" w:rsidRPr="00B213AC">
        <w:rPr>
          <w:rFonts w:ascii="Times New Roman" w:hAnsi="Times New Roman" w:cs="Times New Roman"/>
          <w:sz w:val="32"/>
          <w:szCs w:val="32"/>
        </w:rPr>
        <w:t xml:space="preserve"> голосование</w:t>
      </w:r>
      <w:r w:rsidR="00331CB6" w:rsidRPr="00B213AC">
        <w:rPr>
          <w:rFonts w:ascii="Times New Roman" w:hAnsi="Times New Roman" w:cs="Times New Roman"/>
          <w:sz w:val="32"/>
          <w:szCs w:val="32"/>
        </w:rPr>
        <w:t xml:space="preserve"> по</w:t>
      </w:r>
      <w:r w:rsidR="002C60E8" w:rsidRPr="00B213AC">
        <w:rPr>
          <w:rFonts w:ascii="Times New Roman" w:hAnsi="Times New Roman" w:cs="Times New Roman"/>
          <w:sz w:val="32"/>
          <w:szCs w:val="32"/>
        </w:rPr>
        <w:t xml:space="preserve"> отбору инициативных предложений.</w:t>
      </w:r>
    </w:p>
    <w:p w:rsidR="002C60E8" w:rsidRPr="00B213AC" w:rsidRDefault="002C60E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lastRenderedPageBreak/>
        <w:t>Так как, проекты отбира</w:t>
      </w:r>
      <w:r w:rsidR="00E955A5">
        <w:rPr>
          <w:rFonts w:ascii="Times New Roman" w:hAnsi="Times New Roman" w:cs="Times New Roman"/>
          <w:sz w:val="32"/>
          <w:szCs w:val="32"/>
        </w:rPr>
        <w:t>лись</w:t>
      </w:r>
      <w:r w:rsidRPr="00B213AC">
        <w:rPr>
          <w:rFonts w:ascii="Times New Roman" w:hAnsi="Times New Roman" w:cs="Times New Roman"/>
          <w:sz w:val="32"/>
          <w:szCs w:val="32"/>
        </w:rPr>
        <w:t xml:space="preserve"> с учетом существующих финансовых возможностей</w:t>
      </w:r>
      <w:r w:rsidR="00E955A5">
        <w:rPr>
          <w:rFonts w:ascii="Times New Roman" w:hAnsi="Times New Roman" w:cs="Times New Roman"/>
          <w:sz w:val="32"/>
          <w:szCs w:val="32"/>
        </w:rPr>
        <w:t xml:space="preserve">, а это </w:t>
      </w:r>
      <w:r w:rsidRPr="00B213AC">
        <w:rPr>
          <w:rFonts w:ascii="Times New Roman" w:hAnsi="Times New Roman" w:cs="Times New Roman"/>
          <w:sz w:val="32"/>
          <w:szCs w:val="32"/>
        </w:rPr>
        <w:t>2 млн. рублей, то в проекте "Народный бюджет" на 2019 год буд</w:t>
      </w:r>
      <w:r w:rsidR="00FE2278">
        <w:rPr>
          <w:rFonts w:ascii="Times New Roman" w:hAnsi="Times New Roman" w:cs="Times New Roman"/>
          <w:sz w:val="32"/>
          <w:szCs w:val="32"/>
        </w:rPr>
        <w:t>е</w:t>
      </w:r>
      <w:r w:rsidRPr="00B213AC">
        <w:rPr>
          <w:rFonts w:ascii="Times New Roman" w:hAnsi="Times New Roman" w:cs="Times New Roman"/>
          <w:sz w:val="32"/>
          <w:szCs w:val="32"/>
        </w:rPr>
        <w:t>т реализован</w:t>
      </w:r>
      <w:r w:rsidR="00FE2278">
        <w:rPr>
          <w:rFonts w:ascii="Times New Roman" w:hAnsi="Times New Roman" w:cs="Times New Roman"/>
          <w:sz w:val="32"/>
          <w:szCs w:val="32"/>
        </w:rPr>
        <w:t>о</w:t>
      </w:r>
      <w:r w:rsidRPr="00B213AC">
        <w:rPr>
          <w:rFonts w:ascii="Times New Roman" w:hAnsi="Times New Roman" w:cs="Times New Roman"/>
          <w:sz w:val="32"/>
          <w:szCs w:val="32"/>
        </w:rPr>
        <w:t xml:space="preserve"> инициативн</w:t>
      </w:r>
      <w:r w:rsidR="00FE2278">
        <w:rPr>
          <w:rFonts w:ascii="Times New Roman" w:hAnsi="Times New Roman" w:cs="Times New Roman"/>
          <w:sz w:val="32"/>
          <w:szCs w:val="32"/>
        </w:rPr>
        <w:t>о</w:t>
      </w:r>
      <w:r w:rsidRPr="00B213AC">
        <w:rPr>
          <w:rFonts w:ascii="Times New Roman" w:hAnsi="Times New Roman" w:cs="Times New Roman"/>
          <w:sz w:val="32"/>
          <w:szCs w:val="32"/>
        </w:rPr>
        <w:t>е предложени</w:t>
      </w:r>
      <w:r w:rsidR="00FE2278">
        <w:rPr>
          <w:rFonts w:ascii="Times New Roman" w:hAnsi="Times New Roman" w:cs="Times New Roman"/>
          <w:sz w:val="32"/>
          <w:szCs w:val="32"/>
        </w:rPr>
        <w:t>е</w:t>
      </w:r>
      <w:r w:rsidRPr="00B213AC">
        <w:rPr>
          <w:rFonts w:ascii="Times New Roman" w:hAnsi="Times New Roman" w:cs="Times New Roman"/>
          <w:sz w:val="32"/>
          <w:szCs w:val="32"/>
        </w:rPr>
        <w:t>, «Обустройство контейнерных площадок»</w:t>
      </w:r>
      <w:r w:rsidR="00FE2278">
        <w:rPr>
          <w:rFonts w:ascii="Times New Roman" w:hAnsi="Times New Roman" w:cs="Times New Roman"/>
          <w:sz w:val="32"/>
          <w:szCs w:val="32"/>
        </w:rPr>
        <w:t>.</w:t>
      </w:r>
      <w:r w:rsidR="00FE4FF1" w:rsidRPr="00B213AC">
        <w:rPr>
          <w:rFonts w:ascii="Times New Roman" w:hAnsi="Times New Roman" w:cs="Times New Roman"/>
          <w:sz w:val="32"/>
          <w:szCs w:val="32"/>
        </w:rPr>
        <w:t xml:space="preserve"> Данные работы будут выполнены на территории всего поселка</w:t>
      </w:r>
      <w:r w:rsidRPr="00B213AC">
        <w:rPr>
          <w:rFonts w:ascii="Times New Roman" w:hAnsi="Times New Roman" w:cs="Times New Roman"/>
          <w:sz w:val="32"/>
          <w:szCs w:val="32"/>
        </w:rPr>
        <w:t xml:space="preserve">. </w:t>
      </w:r>
    </w:p>
    <w:p w:rsidR="002C60E8" w:rsidRPr="00B213AC" w:rsidRDefault="00FE2278"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В настоящее время з</w:t>
      </w:r>
      <w:r w:rsidR="002C60E8" w:rsidRPr="00B213AC">
        <w:rPr>
          <w:rFonts w:ascii="Times New Roman" w:hAnsi="Times New Roman" w:cs="Times New Roman"/>
          <w:sz w:val="32"/>
          <w:szCs w:val="32"/>
        </w:rPr>
        <w:t>аявка на субсидию направлена</w:t>
      </w:r>
      <w:r>
        <w:rPr>
          <w:rFonts w:ascii="Times New Roman" w:hAnsi="Times New Roman" w:cs="Times New Roman"/>
          <w:sz w:val="32"/>
          <w:szCs w:val="32"/>
        </w:rPr>
        <w:t xml:space="preserve">, </w:t>
      </w:r>
      <w:r w:rsidR="002C60E8" w:rsidRPr="00B213AC">
        <w:rPr>
          <w:rFonts w:ascii="Times New Roman" w:hAnsi="Times New Roman" w:cs="Times New Roman"/>
          <w:sz w:val="32"/>
          <w:szCs w:val="32"/>
        </w:rPr>
        <w:t>проводятся работы по составлению смет на данные виды работ.</w:t>
      </w:r>
      <w:r w:rsidR="00331CB6" w:rsidRPr="00B213AC">
        <w:rPr>
          <w:rFonts w:ascii="Times New Roman" w:hAnsi="Times New Roman" w:cs="Times New Roman"/>
          <w:sz w:val="32"/>
          <w:szCs w:val="32"/>
        </w:rPr>
        <w:t xml:space="preserve"> Работы будут выполнены до конца 2019 года.</w:t>
      </w:r>
    </w:p>
    <w:p w:rsidR="002C60E8" w:rsidRPr="00B213AC" w:rsidRDefault="002C60E8" w:rsidP="00B213AC">
      <w:pPr>
        <w:pStyle w:val="a4"/>
        <w:spacing w:line="276" w:lineRule="auto"/>
        <w:jc w:val="both"/>
        <w:rPr>
          <w:rFonts w:ascii="Times New Roman" w:hAnsi="Times New Roman" w:cs="Times New Roman"/>
          <w:sz w:val="32"/>
          <w:szCs w:val="32"/>
        </w:rPr>
      </w:pPr>
    </w:p>
    <w:p w:rsidR="008473BF" w:rsidRPr="00B213AC" w:rsidRDefault="008473BF"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bCs/>
          <w:sz w:val="32"/>
          <w:szCs w:val="32"/>
        </w:rPr>
        <w:t>Благоустройство:</w:t>
      </w:r>
    </w:p>
    <w:p w:rsidR="008473BF" w:rsidRPr="00B213AC" w:rsidRDefault="00FE2278"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8473BF" w:rsidRPr="00B213AC">
        <w:rPr>
          <w:rFonts w:ascii="Times New Roman" w:hAnsi="Times New Roman" w:cs="Times New Roman"/>
          <w:sz w:val="32"/>
          <w:szCs w:val="32"/>
        </w:rPr>
        <w:t>В целях обеспечения сохранности</w:t>
      </w:r>
      <w:r w:rsidR="00D74076">
        <w:rPr>
          <w:rFonts w:ascii="Times New Roman" w:hAnsi="Times New Roman" w:cs="Times New Roman"/>
          <w:sz w:val="32"/>
          <w:szCs w:val="32"/>
        </w:rPr>
        <w:t>,</w:t>
      </w:r>
      <w:r w:rsidR="008473BF" w:rsidRPr="00B213AC">
        <w:rPr>
          <w:rFonts w:ascii="Times New Roman" w:hAnsi="Times New Roman" w:cs="Times New Roman"/>
          <w:sz w:val="32"/>
          <w:szCs w:val="32"/>
        </w:rPr>
        <w:t xml:space="preserve"> </w:t>
      </w:r>
      <w:proofErr w:type="gramStart"/>
      <w:r w:rsidR="008473BF" w:rsidRPr="00B213AC">
        <w:rPr>
          <w:rFonts w:ascii="Times New Roman" w:hAnsi="Times New Roman" w:cs="Times New Roman"/>
          <w:sz w:val="32"/>
          <w:szCs w:val="32"/>
        </w:rPr>
        <w:t>в  2018</w:t>
      </w:r>
      <w:proofErr w:type="gramEnd"/>
      <w:r w:rsidR="008473BF" w:rsidRPr="00B213AC">
        <w:rPr>
          <w:rFonts w:ascii="Times New Roman" w:hAnsi="Times New Roman" w:cs="Times New Roman"/>
          <w:sz w:val="32"/>
          <w:szCs w:val="32"/>
        </w:rPr>
        <w:t xml:space="preserve"> году проведена большая работа по  ремонту и благоустройству воинского захоронения на сумму 642</w:t>
      </w:r>
      <w:r w:rsidR="00D73609">
        <w:rPr>
          <w:rFonts w:ascii="Times New Roman" w:hAnsi="Times New Roman" w:cs="Times New Roman"/>
          <w:sz w:val="32"/>
          <w:szCs w:val="32"/>
        </w:rPr>
        <w:t xml:space="preserve"> </w:t>
      </w:r>
      <w:r w:rsidR="008473BF" w:rsidRPr="00B213AC">
        <w:rPr>
          <w:rFonts w:ascii="Times New Roman" w:hAnsi="Times New Roman" w:cs="Times New Roman"/>
          <w:sz w:val="32"/>
          <w:szCs w:val="32"/>
        </w:rPr>
        <w:t>370,15 рублей.</w:t>
      </w:r>
      <w:r w:rsidR="00C377E0">
        <w:rPr>
          <w:rFonts w:ascii="Times New Roman" w:hAnsi="Times New Roman" w:cs="Times New Roman"/>
          <w:sz w:val="32"/>
          <w:szCs w:val="32"/>
        </w:rPr>
        <w:t xml:space="preserve"> Все работы были проведены до 9 мая.</w:t>
      </w:r>
      <w:r w:rsidR="00DE211B">
        <w:rPr>
          <w:rFonts w:ascii="Times New Roman" w:hAnsi="Times New Roman" w:cs="Times New Roman"/>
          <w:sz w:val="32"/>
          <w:szCs w:val="32"/>
        </w:rPr>
        <w:t xml:space="preserve"> В </w:t>
      </w:r>
      <w:r w:rsidR="00D74076">
        <w:rPr>
          <w:rFonts w:ascii="Times New Roman" w:hAnsi="Times New Roman" w:cs="Times New Roman"/>
          <w:sz w:val="32"/>
          <w:szCs w:val="32"/>
        </w:rPr>
        <w:t xml:space="preserve">Великий день победы мы </w:t>
      </w:r>
      <w:r w:rsidR="00DE211B">
        <w:rPr>
          <w:rFonts w:ascii="Times New Roman" w:hAnsi="Times New Roman" w:cs="Times New Roman"/>
          <w:sz w:val="32"/>
          <w:szCs w:val="32"/>
        </w:rPr>
        <w:t>собирались на захоронении, чтобы почтить память наших героев и возложить цветы. И стараемся круглый год поддерживать его в  должном виде.</w:t>
      </w:r>
    </w:p>
    <w:p w:rsidR="00780012" w:rsidRPr="00B213AC" w:rsidRDefault="00780012" w:rsidP="00B213AC">
      <w:pPr>
        <w:pStyle w:val="a4"/>
        <w:spacing w:line="276" w:lineRule="auto"/>
        <w:jc w:val="both"/>
        <w:rPr>
          <w:rFonts w:ascii="Times New Roman" w:hAnsi="Times New Roman" w:cs="Times New Roman"/>
          <w:b/>
          <w:bCs/>
          <w:sz w:val="32"/>
          <w:szCs w:val="32"/>
        </w:rPr>
      </w:pPr>
    </w:p>
    <w:p w:rsidR="00902001" w:rsidRPr="00B213AC" w:rsidRDefault="003A0A6D"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bCs/>
          <w:sz w:val="32"/>
          <w:szCs w:val="32"/>
        </w:rPr>
        <w:t>О</w:t>
      </w:r>
      <w:r w:rsidR="00902001" w:rsidRPr="00B213AC">
        <w:rPr>
          <w:rFonts w:ascii="Times New Roman" w:hAnsi="Times New Roman" w:cs="Times New Roman"/>
          <w:b/>
          <w:bCs/>
          <w:sz w:val="32"/>
          <w:szCs w:val="32"/>
        </w:rPr>
        <w:t>борудование детских площадок</w:t>
      </w:r>
      <w:r w:rsidR="00902001" w:rsidRPr="00B213AC">
        <w:rPr>
          <w:rFonts w:ascii="Times New Roman" w:hAnsi="Times New Roman" w:cs="Times New Roman"/>
          <w:sz w:val="32"/>
          <w:szCs w:val="32"/>
        </w:rPr>
        <w:t xml:space="preserve"> </w:t>
      </w:r>
    </w:p>
    <w:p w:rsidR="002A3D91" w:rsidRPr="00B213AC" w:rsidRDefault="00FE2278"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C953FF" w:rsidRPr="00B213AC">
        <w:rPr>
          <w:rFonts w:ascii="Times New Roman" w:hAnsi="Times New Roman" w:cs="Times New Roman"/>
          <w:sz w:val="32"/>
          <w:szCs w:val="32"/>
        </w:rPr>
        <w:t xml:space="preserve">Ежегодно мы </w:t>
      </w:r>
      <w:r w:rsidR="007D62F5" w:rsidRPr="00B213AC">
        <w:rPr>
          <w:rFonts w:ascii="Times New Roman" w:hAnsi="Times New Roman" w:cs="Times New Roman"/>
          <w:sz w:val="32"/>
          <w:szCs w:val="32"/>
        </w:rPr>
        <w:t xml:space="preserve"> работа</w:t>
      </w:r>
      <w:r w:rsidR="00C953FF" w:rsidRPr="00B213AC">
        <w:rPr>
          <w:rFonts w:ascii="Times New Roman" w:hAnsi="Times New Roman" w:cs="Times New Roman"/>
          <w:sz w:val="32"/>
          <w:szCs w:val="32"/>
        </w:rPr>
        <w:t xml:space="preserve">ем по дополнительному оснащению </w:t>
      </w:r>
      <w:r w:rsidR="007D62F5" w:rsidRPr="00B213AC">
        <w:rPr>
          <w:rFonts w:ascii="Times New Roman" w:hAnsi="Times New Roman" w:cs="Times New Roman"/>
          <w:sz w:val="32"/>
          <w:szCs w:val="32"/>
        </w:rPr>
        <w:t xml:space="preserve">спортивного и игрового оборудования на детские площадки </w:t>
      </w:r>
      <w:r w:rsidR="00C953FF" w:rsidRPr="00B213AC">
        <w:rPr>
          <w:rFonts w:ascii="Times New Roman" w:hAnsi="Times New Roman" w:cs="Times New Roman"/>
          <w:sz w:val="32"/>
          <w:szCs w:val="32"/>
        </w:rPr>
        <w:t>поселка. Так был</w:t>
      </w:r>
      <w:r w:rsidR="00FE4FF1" w:rsidRPr="00B213AC">
        <w:rPr>
          <w:rFonts w:ascii="Times New Roman" w:hAnsi="Times New Roman" w:cs="Times New Roman"/>
          <w:sz w:val="32"/>
          <w:szCs w:val="32"/>
        </w:rPr>
        <w:t>о</w:t>
      </w:r>
      <w:r w:rsidR="00C953FF" w:rsidRPr="00B213AC">
        <w:rPr>
          <w:rFonts w:ascii="Times New Roman" w:hAnsi="Times New Roman" w:cs="Times New Roman"/>
          <w:sz w:val="32"/>
          <w:szCs w:val="32"/>
        </w:rPr>
        <w:t xml:space="preserve"> установлено новое оборудование на</w:t>
      </w:r>
      <w:r w:rsidR="007D62F5" w:rsidRPr="00B213AC">
        <w:rPr>
          <w:rFonts w:ascii="Times New Roman" w:hAnsi="Times New Roman" w:cs="Times New Roman"/>
          <w:sz w:val="32"/>
          <w:szCs w:val="32"/>
        </w:rPr>
        <w:t xml:space="preserve"> ул. Дорожников, </w:t>
      </w:r>
      <w:r w:rsidR="004E39F3" w:rsidRPr="00B213AC">
        <w:rPr>
          <w:rFonts w:ascii="Times New Roman" w:hAnsi="Times New Roman" w:cs="Times New Roman"/>
          <w:sz w:val="32"/>
          <w:szCs w:val="32"/>
        </w:rPr>
        <w:t>ул. Заводская</w:t>
      </w:r>
      <w:r w:rsidR="007D62F5" w:rsidRPr="00B213AC">
        <w:rPr>
          <w:rFonts w:ascii="Times New Roman" w:hAnsi="Times New Roman" w:cs="Times New Roman"/>
          <w:sz w:val="32"/>
          <w:szCs w:val="32"/>
        </w:rPr>
        <w:t xml:space="preserve"> 89, 91</w:t>
      </w:r>
      <w:r w:rsidR="0058107E" w:rsidRPr="00B213AC">
        <w:rPr>
          <w:rFonts w:ascii="Times New Roman" w:hAnsi="Times New Roman" w:cs="Times New Roman"/>
          <w:sz w:val="32"/>
          <w:szCs w:val="32"/>
        </w:rPr>
        <w:t>. В 2019 году данная работа будет продолжена.</w:t>
      </w:r>
    </w:p>
    <w:p w:rsidR="00780012" w:rsidRDefault="00780012" w:rsidP="00B213AC">
      <w:pPr>
        <w:pStyle w:val="a4"/>
        <w:spacing w:line="276" w:lineRule="auto"/>
        <w:jc w:val="both"/>
        <w:rPr>
          <w:rFonts w:ascii="Times New Roman" w:hAnsi="Times New Roman" w:cs="Times New Roman"/>
          <w:b/>
          <w:sz w:val="32"/>
          <w:szCs w:val="32"/>
        </w:rPr>
      </w:pPr>
    </w:p>
    <w:p w:rsidR="00C377E0" w:rsidRPr="00B213AC" w:rsidRDefault="00C377E0" w:rsidP="00B213AC">
      <w:pPr>
        <w:pStyle w:val="a4"/>
        <w:spacing w:line="276" w:lineRule="auto"/>
        <w:jc w:val="both"/>
        <w:rPr>
          <w:rFonts w:ascii="Times New Roman" w:hAnsi="Times New Roman" w:cs="Times New Roman"/>
          <w:b/>
          <w:sz w:val="32"/>
          <w:szCs w:val="32"/>
        </w:rPr>
      </w:pPr>
    </w:p>
    <w:p w:rsidR="002A3D91" w:rsidRPr="00B213AC" w:rsidRDefault="002103CF" w:rsidP="00B213AC">
      <w:pPr>
        <w:pStyle w:val="a4"/>
        <w:spacing w:line="276" w:lineRule="auto"/>
        <w:jc w:val="both"/>
        <w:rPr>
          <w:rFonts w:ascii="Times New Roman" w:hAnsi="Times New Roman" w:cs="Times New Roman"/>
          <w:b/>
          <w:sz w:val="32"/>
          <w:szCs w:val="32"/>
        </w:rPr>
      </w:pPr>
      <w:r w:rsidRPr="00B213AC">
        <w:rPr>
          <w:rFonts w:ascii="Times New Roman" w:hAnsi="Times New Roman" w:cs="Times New Roman"/>
          <w:b/>
          <w:sz w:val="32"/>
          <w:szCs w:val="32"/>
        </w:rPr>
        <w:t>ТОС</w:t>
      </w:r>
    </w:p>
    <w:p w:rsidR="00D11CD4" w:rsidRPr="00B213AC" w:rsidRDefault="00FE2278"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D11CD4" w:rsidRPr="00B213AC">
        <w:rPr>
          <w:rFonts w:ascii="Times New Roman" w:hAnsi="Times New Roman" w:cs="Times New Roman"/>
          <w:sz w:val="32"/>
          <w:szCs w:val="32"/>
        </w:rPr>
        <w:t>На сегодняшний день на территории поселения зарегистрировано 4 ТОС. Это ТОС «Радуга» (Индустриальная 12) , ТОС «Октябрьская 4», ТОС «Дружба» (Пионерская 8), ТОС «Пионерская 4» ,в которых участвуют более 800 жителей.</w:t>
      </w:r>
    </w:p>
    <w:p w:rsidR="00D11CD4" w:rsidRPr="00B213AC" w:rsidRDefault="00D11CD4" w:rsidP="00B213AC">
      <w:pPr>
        <w:pStyle w:val="a4"/>
        <w:spacing w:line="276" w:lineRule="auto"/>
        <w:jc w:val="both"/>
        <w:rPr>
          <w:rFonts w:ascii="Times New Roman" w:hAnsi="Times New Roman" w:cs="Times New Roman"/>
          <w:b/>
          <w:sz w:val="32"/>
          <w:szCs w:val="32"/>
        </w:rPr>
      </w:pPr>
      <w:r w:rsidRPr="00B213AC">
        <w:rPr>
          <w:rFonts w:ascii="Times New Roman" w:hAnsi="Times New Roman" w:cs="Times New Roman"/>
          <w:sz w:val="32"/>
          <w:szCs w:val="32"/>
          <w:lang w:eastAsia="ru-RU"/>
        </w:rPr>
        <w:t xml:space="preserve">В 2018 г. жителями ТОС </w:t>
      </w:r>
      <w:r w:rsidRPr="00B213AC">
        <w:rPr>
          <w:rFonts w:ascii="Times New Roman" w:hAnsi="Times New Roman" w:cs="Times New Roman"/>
          <w:sz w:val="32"/>
          <w:szCs w:val="32"/>
        </w:rPr>
        <w:t>«Дружба» (Пионерская 8),</w:t>
      </w:r>
      <w:r w:rsidRPr="00B213AC">
        <w:rPr>
          <w:rFonts w:ascii="Times New Roman" w:hAnsi="Times New Roman" w:cs="Times New Roman"/>
          <w:sz w:val="32"/>
          <w:szCs w:val="32"/>
          <w:lang w:eastAsia="ru-RU"/>
        </w:rPr>
        <w:t xml:space="preserve"> было принято решение об участии в </w:t>
      </w:r>
      <w:proofErr w:type="gramStart"/>
      <w:r w:rsidRPr="00B213AC">
        <w:rPr>
          <w:rFonts w:ascii="Times New Roman" w:hAnsi="Times New Roman" w:cs="Times New Roman"/>
          <w:sz w:val="32"/>
          <w:szCs w:val="32"/>
          <w:lang w:eastAsia="ru-RU"/>
        </w:rPr>
        <w:t>областной  программе</w:t>
      </w:r>
      <w:proofErr w:type="gramEnd"/>
      <w:r w:rsidRPr="00B213AC">
        <w:rPr>
          <w:rFonts w:ascii="Times New Roman" w:hAnsi="Times New Roman" w:cs="Times New Roman"/>
          <w:sz w:val="32"/>
          <w:szCs w:val="32"/>
          <w:lang w:eastAsia="ru-RU"/>
        </w:rPr>
        <w:t xml:space="preserve"> поддержки местных инициатив, что также принесло плоды и в 2018 г. </w:t>
      </w:r>
      <w:r w:rsidRPr="00B213AC">
        <w:rPr>
          <w:rFonts w:ascii="Times New Roman" w:hAnsi="Times New Roman" w:cs="Times New Roman"/>
          <w:color w:val="000000"/>
          <w:sz w:val="32"/>
          <w:szCs w:val="32"/>
          <w:lang w:eastAsia="ru-RU"/>
        </w:rPr>
        <w:t xml:space="preserve">выделена </w:t>
      </w:r>
      <w:r w:rsidRPr="00B213AC">
        <w:rPr>
          <w:rFonts w:ascii="Times New Roman" w:hAnsi="Times New Roman" w:cs="Times New Roman"/>
          <w:color w:val="000000"/>
          <w:sz w:val="32"/>
          <w:szCs w:val="32"/>
          <w:lang w:eastAsia="ru-RU"/>
        </w:rPr>
        <w:lastRenderedPageBreak/>
        <w:t xml:space="preserve">субсидия </w:t>
      </w:r>
      <w:r w:rsidR="00DE211B">
        <w:rPr>
          <w:rFonts w:ascii="Times New Roman" w:hAnsi="Times New Roman" w:cs="Times New Roman"/>
          <w:color w:val="000000"/>
          <w:sz w:val="32"/>
          <w:szCs w:val="32"/>
          <w:lang w:eastAsia="ru-RU"/>
        </w:rPr>
        <w:t>в размере</w:t>
      </w:r>
      <w:r w:rsidRPr="00B213AC">
        <w:rPr>
          <w:rFonts w:ascii="Times New Roman" w:hAnsi="Times New Roman" w:cs="Times New Roman"/>
          <w:color w:val="000000"/>
          <w:sz w:val="32"/>
          <w:szCs w:val="32"/>
          <w:lang w:eastAsia="ru-RU"/>
        </w:rPr>
        <w:t xml:space="preserve"> 54</w:t>
      </w:r>
      <w:r w:rsidR="00D73609">
        <w:rPr>
          <w:rFonts w:ascii="Times New Roman" w:hAnsi="Times New Roman" w:cs="Times New Roman"/>
          <w:color w:val="000000"/>
          <w:sz w:val="32"/>
          <w:szCs w:val="32"/>
          <w:lang w:eastAsia="ru-RU"/>
        </w:rPr>
        <w:t xml:space="preserve"> </w:t>
      </w:r>
      <w:r w:rsidRPr="00B213AC">
        <w:rPr>
          <w:rFonts w:ascii="Times New Roman" w:hAnsi="Times New Roman" w:cs="Times New Roman"/>
          <w:color w:val="000000"/>
          <w:sz w:val="32"/>
          <w:szCs w:val="32"/>
          <w:lang w:eastAsia="ru-RU"/>
        </w:rPr>
        <w:t xml:space="preserve">151,02 руб., </w:t>
      </w:r>
      <w:proofErr w:type="spellStart"/>
      <w:r w:rsidRPr="00B213AC">
        <w:rPr>
          <w:rFonts w:ascii="Times New Roman" w:hAnsi="Times New Roman" w:cs="Times New Roman"/>
          <w:color w:val="000000"/>
          <w:sz w:val="32"/>
          <w:szCs w:val="32"/>
          <w:lang w:eastAsia="ru-RU"/>
        </w:rPr>
        <w:t>софинансирование</w:t>
      </w:r>
      <w:proofErr w:type="spellEnd"/>
      <w:r w:rsidRPr="00B213AC">
        <w:rPr>
          <w:rFonts w:ascii="Times New Roman" w:hAnsi="Times New Roman" w:cs="Times New Roman"/>
          <w:color w:val="000000"/>
          <w:sz w:val="32"/>
          <w:szCs w:val="32"/>
          <w:lang w:eastAsia="ru-RU"/>
        </w:rPr>
        <w:t xml:space="preserve"> администрации  4</w:t>
      </w:r>
      <w:r w:rsidR="00E71A8B" w:rsidRPr="00B213AC">
        <w:rPr>
          <w:rFonts w:ascii="Times New Roman" w:hAnsi="Times New Roman" w:cs="Times New Roman"/>
          <w:color w:val="000000"/>
          <w:sz w:val="32"/>
          <w:szCs w:val="32"/>
          <w:lang w:eastAsia="ru-RU"/>
        </w:rPr>
        <w:t>4</w:t>
      </w:r>
      <w:r w:rsidR="00D73609">
        <w:rPr>
          <w:rFonts w:ascii="Times New Roman" w:hAnsi="Times New Roman" w:cs="Times New Roman"/>
          <w:color w:val="000000"/>
          <w:sz w:val="32"/>
          <w:szCs w:val="32"/>
          <w:lang w:eastAsia="ru-RU"/>
        </w:rPr>
        <w:t xml:space="preserve"> </w:t>
      </w:r>
      <w:r w:rsidR="00E71A8B" w:rsidRPr="00B213AC">
        <w:rPr>
          <w:rFonts w:ascii="Times New Roman" w:hAnsi="Times New Roman" w:cs="Times New Roman"/>
          <w:color w:val="000000"/>
          <w:sz w:val="32"/>
          <w:szCs w:val="32"/>
          <w:lang w:eastAsia="ru-RU"/>
        </w:rPr>
        <w:t>430,26</w:t>
      </w:r>
      <w:r w:rsidRPr="00B213AC">
        <w:rPr>
          <w:rFonts w:ascii="Times New Roman" w:hAnsi="Times New Roman" w:cs="Times New Roman"/>
          <w:color w:val="000000"/>
          <w:sz w:val="32"/>
          <w:szCs w:val="32"/>
          <w:lang w:eastAsia="ru-RU"/>
        </w:rPr>
        <w:t xml:space="preserve"> рублей, </w:t>
      </w:r>
      <w:r w:rsidR="00E71A8B" w:rsidRPr="00B213AC">
        <w:rPr>
          <w:rFonts w:ascii="Times New Roman" w:hAnsi="Times New Roman" w:cs="Times New Roman"/>
          <w:color w:val="000000"/>
          <w:sz w:val="32"/>
          <w:szCs w:val="32"/>
          <w:lang w:eastAsia="ru-RU"/>
        </w:rPr>
        <w:t xml:space="preserve">средства граждан </w:t>
      </w:r>
      <w:r w:rsidRPr="00B213AC">
        <w:rPr>
          <w:rFonts w:ascii="Times New Roman" w:hAnsi="Times New Roman" w:cs="Times New Roman"/>
          <w:color w:val="000000"/>
          <w:sz w:val="32"/>
          <w:szCs w:val="32"/>
          <w:lang w:eastAsia="ru-RU"/>
        </w:rPr>
        <w:t xml:space="preserve"> </w:t>
      </w:r>
      <w:r w:rsidR="004E1CCE" w:rsidRPr="00B213AC">
        <w:rPr>
          <w:rFonts w:ascii="Times New Roman" w:hAnsi="Times New Roman" w:cs="Times New Roman"/>
          <w:color w:val="000000"/>
          <w:sz w:val="32"/>
          <w:szCs w:val="32"/>
          <w:lang w:eastAsia="ru-RU"/>
        </w:rPr>
        <w:t>5000</w:t>
      </w:r>
      <w:r w:rsidR="00FE2278">
        <w:rPr>
          <w:rFonts w:ascii="Times New Roman" w:hAnsi="Times New Roman" w:cs="Times New Roman"/>
          <w:color w:val="000000"/>
          <w:sz w:val="32"/>
          <w:szCs w:val="32"/>
          <w:lang w:eastAsia="ru-RU"/>
        </w:rPr>
        <w:t xml:space="preserve"> рублей,</w:t>
      </w:r>
      <w:r w:rsidRPr="00B213AC">
        <w:rPr>
          <w:rFonts w:ascii="Times New Roman" w:hAnsi="Times New Roman" w:cs="Times New Roman"/>
          <w:color w:val="FF0000"/>
          <w:sz w:val="32"/>
          <w:szCs w:val="32"/>
          <w:lang w:eastAsia="ru-RU"/>
        </w:rPr>
        <w:t xml:space="preserve"> </w:t>
      </w:r>
      <w:r w:rsidR="00E71A8B" w:rsidRPr="00B213AC">
        <w:rPr>
          <w:rFonts w:ascii="Times New Roman" w:hAnsi="Times New Roman" w:cs="Times New Roman"/>
          <w:sz w:val="32"/>
          <w:szCs w:val="32"/>
          <w:lang w:eastAsia="ru-RU"/>
        </w:rPr>
        <w:t xml:space="preserve">за счет </w:t>
      </w:r>
      <w:r w:rsidRPr="00B213AC">
        <w:rPr>
          <w:rFonts w:ascii="Times New Roman" w:hAnsi="Times New Roman" w:cs="Times New Roman"/>
          <w:sz w:val="32"/>
          <w:szCs w:val="32"/>
          <w:lang w:eastAsia="ru-RU"/>
        </w:rPr>
        <w:t xml:space="preserve">данных </w:t>
      </w:r>
      <w:r w:rsidRPr="00B213AC">
        <w:rPr>
          <w:rFonts w:ascii="Times New Roman" w:hAnsi="Times New Roman" w:cs="Times New Roman"/>
          <w:color w:val="000000"/>
          <w:sz w:val="32"/>
          <w:szCs w:val="32"/>
          <w:lang w:eastAsia="ru-RU"/>
        </w:rPr>
        <w:t xml:space="preserve">средств </w:t>
      </w:r>
      <w:r w:rsidRPr="00B213AC">
        <w:rPr>
          <w:rFonts w:ascii="Times New Roman" w:hAnsi="Times New Roman" w:cs="Times New Roman"/>
          <w:sz w:val="32"/>
          <w:szCs w:val="32"/>
          <w:lang w:eastAsia="ru-RU"/>
        </w:rPr>
        <w:t>установлено</w:t>
      </w:r>
      <w:r w:rsidR="00FE2278">
        <w:rPr>
          <w:rFonts w:ascii="Times New Roman" w:hAnsi="Times New Roman" w:cs="Times New Roman"/>
          <w:sz w:val="32"/>
          <w:szCs w:val="32"/>
          <w:lang w:eastAsia="ru-RU"/>
        </w:rPr>
        <w:t>-</w:t>
      </w:r>
      <w:r w:rsidR="00E71A8B" w:rsidRPr="00B213AC">
        <w:rPr>
          <w:rFonts w:ascii="Times New Roman" w:hAnsi="Times New Roman" w:cs="Times New Roman"/>
          <w:sz w:val="32"/>
          <w:szCs w:val="32"/>
          <w:lang w:eastAsia="ru-RU"/>
        </w:rPr>
        <w:t xml:space="preserve"> детский комплекс, балансир, скамейка, урна на придомовой территории МКД.</w:t>
      </w:r>
    </w:p>
    <w:p w:rsidR="002A3D91" w:rsidRPr="00B213AC" w:rsidRDefault="002A3D91" w:rsidP="00B213AC">
      <w:pPr>
        <w:pStyle w:val="a4"/>
        <w:spacing w:line="276" w:lineRule="auto"/>
        <w:jc w:val="both"/>
        <w:rPr>
          <w:rFonts w:ascii="Times New Roman" w:hAnsi="Times New Roman" w:cs="Times New Roman"/>
          <w:sz w:val="32"/>
          <w:szCs w:val="32"/>
        </w:rPr>
      </w:pPr>
    </w:p>
    <w:p w:rsidR="00B41C3C" w:rsidRPr="00B213AC" w:rsidRDefault="00B41C3C" w:rsidP="00B213AC">
      <w:pPr>
        <w:pStyle w:val="a4"/>
        <w:spacing w:line="276" w:lineRule="auto"/>
        <w:jc w:val="both"/>
        <w:rPr>
          <w:rFonts w:ascii="Times New Roman" w:hAnsi="Times New Roman" w:cs="Times New Roman"/>
          <w:b/>
          <w:bCs/>
          <w:sz w:val="32"/>
          <w:szCs w:val="32"/>
        </w:rPr>
      </w:pPr>
      <w:r w:rsidRPr="00B213AC">
        <w:rPr>
          <w:rFonts w:ascii="Times New Roman" w:hAnsi="Times New Roman" w:cs="Times New Roman"/>
          <w:b/>
          <w:bCs/>
          <w:sz w:val="32"/>
          <w:szCs w:val="32"/>
        </w:rPr>
        <w:t>ЖКХ</w:t>
      </w:r>
    </w:p>
    <w:p w:rsidR="00B41C3C" w:rsidRPr="00B213AC" w:rsidRDefault="00FE2278"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B41C3C" w:rsidRPr="00B213AC">
        <w:rPr>
          <w:rFonts w:ascii="Times New Roman" w:hAnsi="Times New Roman" w:cs="Times New Roman"/>
          <w:sz w:val="32"/>
          <w:szCs w:val="32"/>
        </w:rPr>
        <w:t>Жилищно-коммунальная сфера занимает одно из важнейших мест в социальной инфраструктуре,  а жилищные условия являются важнейшей составляющей уровня жизни населения. На территории Панковского городского поселения расположено 70 МКД.</w:t>
      </w:r>
    </w:p>
    <w:p w:rsidR="004E39F3" w:rsidRPr="00B213AC" w:rsidRDefault="00B41C3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Управление МКД  осуществляют </w:t>
      </w:r>
      <w:r w:rsidR="004E39F3" w:rsidRPr="00B213AC">
        <w:rPr>
          <w:rFonts w:ascii="Times New Roman" w:hAnsi="Times New Roman" w:cs="Times New Roman"/>
          <w:sz w:val="32"/>
          <w:szCs w:val="32"/>
        </w:rPr>
        <w:t xml:space="preserve">11 управляющих компаний, 3 </w:t>
      </w:r>
      <w:r w:rsidR="00616078" w:rsidRPr="00B213AC">
        <w:rPr>
          <w:rFonts w:ascii="Times New Roman" w:hAnsi="Times New Roman" w:cs="Times New Roman"/>
          <w:sz w:val="32"/>
          <w:szCs w:val="32"/>
        </w:rPr>
        <w:t xml:space="preserve">дома </w:t>
      </w:r>
      <w:r w:rsidR="004E39F3" w:rsidRPr="00B213AC">
        <w:rPr>
          <w:rFonts w:ascii="Times New Roman" w:hAnsi="Times New Roman" w:cs="Times New Roman"/>
          <w:sz w:val="32"/>
          <w:szCs w:val="32"/>
        </w:rPr>
        <w:t>находятся</w:t>
      </w:r>
      <w:r w:rsidR="00616078" w:rsidRPr="00B213AC">
        <w:rPr>
          <w:rFonts w:ascii="Times New Roman" w:hAnsi="Times New Roman" w:cs="Times New Roman"/>
          <w:sz w:val="32"/>
          <w:szCs w:val="32"/>
        </w:rPr>
        <w:t xml:space="preserve"> в</w:t>
      </w:r>
      <w:r w:rsidR="004E39F3" w:rsidRPr="00B213AC">
        <w:rPr>
          <w:rFonts w:ascii="Times New Roman" w:hAnsi="Times New Roman" w:cs="Times New Roman"/>
          <w:sz w:val="32"/>
          <w:szCs w:val="32"/>
        </w:rPr>
        <w:t xml:space="preserve">  ТСЖ, (товарищество собственников жилья) </w:t>
      </w:r>
    </w:p>
    <w:p w:rsidR="00FE4FF1" w:rsidRPr="00B213AC" w:rsidRDefault="00B41C3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Непосредственное управление -  4-х квартирный дом Индустриальная 10а</w:t>
      </w:r>
      <w:r w:rsidR="00FE2278">
        <w:rPr>
          <w:rFonts w:ascii="Times New Roman" w:hAnsi="Times New Roman" w:cs="Times New Roman"/>
          <w:sz w:val="32"/>
          <w:szCs w:val="32"/>
        </w:rPr>
        <w:t>.</w:t>
      </w:r>
    </w:p>
    <w:p w:rsidR="003014A0" w:rsidRPr="00B213AC" w:rsidRDefault="00FE2278"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FE4FF1" w:rsidRPr="00B213AC">
        <w:rPr>
          <w:rFonts w:ascii="Times New Roman" w:hAnsi="Times New Roman" w:cs="Times New Roman"/>
          <w:sz w:val="32"/>
          <w:szCs w:val="32"/>
        </w:rPr>
        <w:t xml:space="preserve">По </w:t>
      </w:r>
      <w:r w:rsidR="00616078" w:rsidRPr="00B213AC">
        <w:rPr>
          <w:rFonts w:ascii="Times New Roman" w:hAnsi="Times New Roman" w:cs="Times New Roman"/>
          <w:sz w:val="32"/>
          <w:szCs w:val="32"/>
        </w:rPr>
        <w:t>региональн</w:t>
      </w:r>
      <w:r w:rsidR="00FE4FF1" w:rsidRPr="00B213AC">
        <w:rPr>
          <w:rFonts w:ascii="Times New Roman" w:hAnsi="Times New Roman" w:cs="Times New Roman"/>
          <w:sz w:val="32"/>
          <w:szCs w:val="32"/>
        </w:rPr>
        <w:t>ой</w:t>
      </w:r>
      <w:r w:rsidR="00616078" w:rsidRPr="00B213AC">
        <w:rPr>
          <w:rFonts w:ascii="Times New Roman" w:hAnsi="Times New Roman" w:cs="Times New Roman"/>
          <w:sz w:val="32"/>
          <w:szCs w:val="32"/>
        </w:rPr>
        <w:t xml:space="preserve"> </w:t>
      </w:r>
      <w:hyperlink w:anchor="Par30" w:history="1">
        <w:r w:rsidR="00616078" w:rsidRPr="00B213AC">
          <w:rPr>
            <w:rFonts w:ascii="Times New Roman" w:hAnsi="Times New Roman" w:cs="Times New Roman"/>
            <w:sz w:val="32"/>
            <w:szCs w:val="32"/>
          </w:rPr>
          <w:t>программ</w:t>
        </w:r>
      </w:hyperlink>
      <w:r w:rsidR="00FE4FF1" w:rsidRPr="00B213AC">
        <w:rPr>
          <w:rFonts w:ascii="Times New Roman" w:hAnsi="Times New Roman" w:cs="Times New Roman"/>
          <w:sz w:val="32"/>
          <w:szCs w:val="32"/>
        </w:rPr>
        <w:t>е</w:t>
      </w:r>
      <w:r w:rsidR="00616078" w:rsidRPr="00B213AC">
        <w:rPr>
          <w:rFonts w:ascii="Times New Roman" w:hAnsi="Times New Roman" w:cs="Times New Roman"/>
          <w:sz w:val="32"/>
          <w:szCs w:val="32"/>
        </w:rPr>
        <w:t xml:space="preserve"> капитального ремонта общего имущества в многоквартирных домах, расположенных на территории Новгородской области, </w:t>
      </w:r>
      <w:r w:rsidR="00FE4FF1" w:rsidRPr="00B213AC">
        <w:rPr>
          <w:rFonts w:ascii="Times New Roman" w:hAnsi="Times New Roman" w:cs="Times New Roman"/>
          <w:sz w:val="32"/>
          <w:szCs w:val="32"/>
        </w:rPr>
        <w:t xml:space="preserve">рассчитанной до </w:t>
      </w:r>
      <w:r w:rsidR="00616078" w:rsidRPr="00B213AC">
        <w:rPr>
          <w:rFonts w:ascii="Times New Roman" w:hAnsi="Times New Roman" w:cs="Times New Roman"/>
          <w:sz w:val="32"/>
          <w:szCs w:val="32"/>
        </w:rPr>
        <w:t>2043 год</w:t>
      </w:r>
      <w:r w:rsidR="00FE4FF1" w:rsidRPr="00B213AC">
        <w:rPr>
          <w:rFonts w:ascii="Times New Roman" w:hAnsi="Times New Roman" w:cs="Times New Roman"/>
          <w:sz w:val="32"/>
          <w:szCs w:val="32"/>
        </w:rPr>
        <w:t>а,</w:t>
      </w:r>
      <w:r w:rsidR="00616078" w:rsidRPr="00B213AC">
        <w:rPr>
          <w:rFonts w:ascii="Times New Roman" w:hAnsi="Times New Roman" w:cs="Times New Roman"/>
          <w:sz w:val="32"/>
          <w:szCs w:val="32"/>
        </w:rPr>
        <w:t xml:space="preserve"> </w:t>
      </w:r>
      <w:r w:rsidR="00FE4FF1" w:rsidRPr="00B213AC">
        <w:rPr>
          <w:rFonts w:ascii="Times New Roman" w:hAnsi="Times New Roman" w:cs="Times New Roman"/>
          <w:sz w:val="32"/>
          <w:szCs w:val="32"/>
        </w:rPr>
        <w:t xml:space="preserve">в 2018 году </w:t>
      </w:r>
      <w:r w:rsidR="00616078" w:rsidRPr="00B213AC">
        <w:rPr>
          <w:rFonts w:ascii="Times New Roman" w:hAnsi="Times New Roman" w:cs="Times New Roman"/>
          <w:sz w:val="32"/>
          <w:szCs w:val="32"/>
        </w:rPr>
        <w:t>выполнен капитал</w:t>
      </w:r>
      <w:r w:rsidR="003014A0" w:rsidRPr="00B213AC">
        <w:rPr>
          <w:rFonts w:ascii="Times New Roman" w:hAnsi="Times New Roman" w:cs="Times New Roman"/>
          <w:sz w:val="32"/>
          <w:szCs w:val="32"/>
        </w:rPr>
        <w:t xml:space="preserve">ьный ремонт МКД </w:t>
      </w:r>
      <w:r w:rsidR="00FE4FF1" w:rsidRPr="00B213AC">
        <w:rPr>
          <w:rFonts w:ascii="Times New Roman" w:hAnsi="Times New Roman" w:cs="Times New Roman"/>
          <w:sz w:val="32"/>
          <w:szCs w:val="32"/>
        </w:rPr>
        <w:t>нашего поселения</w:t>
      </w:r>
      <w:r w:rsidR="00DE211B">
        <w:rPr>
          <w:rFonts w:ascii="Times New Roman" w:hAnsi="Times New Roman" w:cs="Times New Roman"/>
          <w:sz w:val="32"/>
          <w:szCs w:val="32"/>
        </w:rPr>
        <w:t xml:space="preserve"> на общую сумму 2 </w:t>
      </w:r>
      <w:r w:rsidR="003014A0" w:rsidRPr="00B213AC">
        <w:rPr>
          <w:rFonts w:ascii="Times New Roman" w:hAnsi="Times New Roman" w:cs="Times New Roman"/>
          <w:sz w:val="32"/>
          <w:szCs w:val="32"/>
        </w:rPr>
        <w:t>213</w:t>
      </w:r>
      <w:r w:rsidR="00DE211B">
        <w:rPr>
          <w:rFonts w:ascii="Times New Roman" w:hAnsi="Times New Roman" w:cs="Times New Roman"/>
          <w:sz w:val="32"/>
          <w:szCs w:val="32"/>
        </w:rPr>
        <w:t xml:space="preserve"> </w:t>
      </w:r>
      <w:r w:rsidR="003014A0" w:rsidRPr="00B213AC">
        <w:rPr>
          <w:rFonts w:ascii="Times New Roman" w:hAnsi="Times New Roman" w:cs="Times New Roman"/>
          <w:sz w:val="32"/>
          <w:szCs w:val="32"/>
        </w:rPr>
        <w:t>751,05 млн. руб., и выполнены следующие работы:</w:t>
      </w:r>
    </w:p>
    <w:p w:rsidR="00616078" w:rsidRPr="00B213AC" w:rsidRDefault="00616078" w:rsidP="00B213AC">
      <w:pPr>
        <w:pStyle w:val="a4"/>
        <w:spacing w:line="276" w:lineRule="auto"/>
        <w:jc w:val="both"/>
        <w:rPr>
          <w:rFonts w:ascii="Times New Roman" w:hAnsi="Times New Roman" w:cs="Times New Roman"/>
          <w:i/>
          <w:sz w:val="32"/>
          <w:szCs w:val="32"/>
          <w:u w:val="single"/>
        </w:rPr>
      </w:pPr>
      <w:r w:rsidRPr="00B213AC">
        <w:rPr>
          <w:rFonts w:ascii="Times New Roman" w:hAnsi="Times New Roman" w:cs="Times New Roman"/>
          <w:i/>
          <w:sz w:val="32"/>
          <w:szCs w:val="32"/>
          <w:u w:val="single"/>
        </w:rPr>
        <w:t>ремонт крыши</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ул.Советская</w:t>
      </w:r>
      <w:proofErr w:type="spellEnd"/>
      <w:r w:rsidRPr="00B213AC">
        <w:rPr>
          <w:rFonts w:ascii="Times New Roman" w:hAnsi="Times New Roman" w:cs="Times New Roman"/>
          <w:sz w:val="32"/>
          <w:szCs w:val="32"/>
        </w:rPr>
        <w:t xml:space="preserve"> д.3 (1555028,92 руб.)</w:t>
      </w:r>
    </w:p>
    <w:p w:rsidR="00FE4FF1" w:rsidRDefault="00FE4FF1" w:rsidP="00B213AC">
      <w:pPr>
        <w:pStyle w:val="a4"/>
        <w:spacing w:line="276" w:lineRule="auto"/>
        <w:jc w:val="both"/>
        <w:rPr>
          <w:rFonts w:ascii="Times New Roman" w:hAnsi="Times New Roman" w:cs="Times New Roman"/>
          <w:i/>
          <w:sz w:val="32"/>
          <w:szCs w:val="32"/>
          <w:u w:val="single"/>
        </w:rPr>
      </w:pPr>
    </w:p>
    <w:p w:rsidR="00C377E0" w:rsidRDefault="00C377E0" w:rsidP="00B213AC">
      <w:pPr>
        <w:pStyle w:val="a4"/>
        <w:spacing w:line="276" w:lineRule="auto"/>
        <w:jc w:val="both"/>
        <w:rPr>
          <w:rFonts w:ascii="Times New Roman" w:hAnsi="Times New Roman" w:cs="Times New Roman"/>
          <w:i/>
          <w:sz w:val="32"/>
          <w:szCs w:val="32"/>
          <w:u w:val="single"/>
        </w:rPr>
      </w:pPr>
    </w:p>
    <w:p w:rsidR="00C377E0" w:rsidRPr="00B213AC" w:rsidRDefault="00C377E0" w:rsidP="00B213AC">
      <w:pPr>
        <w:pStyle w:val="a4"/>
        <w:spacing w:line="276" w:lineRule="auto"/>
        <w:jc w:val="both"/>
        <w:rPr>
          <w:rFonts w:ascii="Times New Roman" w:hAnsi="Times New Roman" w:cs="Times New Roman"/>
          <w:i/>
          <w:sz w:val="32"/>
          <w:szCs w:val="32"/>
          <w:u w:val="single"/>
        </w:rPr>
      </w:pPr>
    </w:p>
    <w:p w:rsidR="00616078" w:rsidRPr="00B213AC" w:rsidRDefault="00616078" w:rsidP="00B213AC">
      <w:pPr>
        <w:pStyle w:val="a4"/>
        <w:spacing w:line="276" w:lineRule="auto"/>
        <w:jc w:val="both"/>
        <w:rPr>
          <w:rFonts w:ascii="Times New Roman" w:hAnsi="Times New Roman" w:cs="Times New Roman"/>
          <w:i/>
          <w:sz w:val="32"/>
          <w:szCs w:val="32"/>
          <w:u w:val="single"/>
        </w:rPr>
      </w:pPr>
      <w:r w:rsidRPr="00B213AC">
        <w:rPr>
          <w:rFonts w:ascii="Times New Roman" w:hAnsi="Times New Roman" w:cs="Times New Roman"/>
          <w:i/>
          <w:sz w:val="32"/>
          <w:szCs w:val="32"/>
          <w:u w:val="single"/>
        </w:rPr>
        <w:t>ремонт системы холодного водоснабжения, установка приборов учета ХВС</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proofErr w:type="gramStart"/>
      <w:r w:rsidRPr="00B213AC">
        <w:rPr>
          <w:rFonts w:ascii="Times New Roman" w:hAnsi="Times New Roman" w:cs="Times New Roman"/>
          <w:sz w:val="32"/>
          <w:szCs w:val="32"/>
        </w:rPr>
        <w:t>ул.Дорожников</w:t>
      </w:r>
      <w:proofErr w:type="spellEnd"/>
      <w:r w:rsidRPr="00B213AC">
        <w:rPr>
          <w:rFonts w:ascii="Times New Roman" w:hAnsi="Times New Roman" w:cs="Times New Roman"/>
          <w:sz w:val="32"/>
          <w:szCs w:val="32"/>
        </w:rPr>
        <w:t xml:space="preserve">  д.</w:t>
      </w:r>
      <w:proofErr w:type="gramEnd"/>
      <w:r w:rsidRPr="00B213AC">
        <w:rPr>
          <w:rFonts w:ascii="Times New Roman" w:hAnsi="Times New Roman" w:cs="Times New Roman"/>
          <w:sz w:val="32"/>
          <w:szCs w:val="32"/>
        </w:rPr>
        <w:t xml:space="preserve">3 (72383,71 руб.) </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proofErr w:type="gramStart"/>
      <w:r w:rsidRPr="00B213AC">
        <w:rPr>
          <w:rFonts w:ascii="Times New Roman" w:hAnsi="Times New Roman" w:cs="Times New Roman"/>
          <w:sz w:val="32"/>
          <w:szCs w:val="32"/>
        </w:rPr>
        <w:t>ул.Дорожников</w:t>
      </w:r>
      <w:proofErr w:type="spellEnd"/>
      <w:r w:rsidRPr="00B213AC">
        <w:rPr>
          <w:rFonts w:ascii="Times New Roman" w:hAnsi="Times New Roman" w:cs="Times New Roman"/>
          <w:sz w:val="32"/>
          <w:szCs w:val="32"/>
        </w:rPr>
        <w:t xml:space="preserve">  д.</w:t>
      </w:r>
      <w:proofErr w:type="gramEnd"/>
      <w:r w:rsidRPr="00B213AC">
        <w:rPr>
          <w:rFonts w:ascii="Times New Roman" w:hAnsi="Times New Roman" w:cs="Times New Roman"/>
          <w:sz w:val="32"/>
          <w:szCs w:val="32"/>
        </w:rPr>
        <w:t xml:space="preserve">4 (135665,04 руб.) </w:t>
      </w:r>
    </w:p>
    <w:p w:rsidR="00FE4FF1" w:rsidRPr="00B213AC" w:rsidRDefault="00FE4FF1" w:rsidP="00B213AC">
      <w:pPr>
        <w:pStyle w:val="a4"/>
        <w:spacing w:line="276" w:lineRule="auto"/>
        <w:jc w:val="both"/>
        <w:rPr>
          <w:rFonts w:ascii="Times New Roman" w:hAnsi="Times New Roman" w:cs="Times New Roman"/>
          <w:i/>
          <w:sz w:val="32"/>
          <w:szCs w:val="32"/>
          <w:u w:val="single"/>
        </w:rPr>
      </w:pPr>
    </w:p>
    <w:p w:rsidR="00FE4FF1" w:rsidRPr="00B213AC" w:rsidRDefault="00FE4FF1" w:rsidP="00B213AC">
      <w:pPr>
        <w:pStyle w:val="a4"/>
        <w:spacing w:line="276" w:lineRule="auto"/>
        <w:jc w:val="both"/>
        <w:rPr>
          <w:rFonts w:ascii="Times New Roman" w:hAnsi="Times New Roman" w:cs="Times New Roman"/>
          <w:i/>
          <w:sz w:val="32"/>
          <w:szCs w:val="32"/>
          <w:u w:val="single"/>
        </w:rPr>
      </w:pPr>
      <w:r w:rsidRPr="00B213AC">
        <w:rPr>
          <w:rFonts w:ascii="Times New Roman" w:hAnsi="Times New Roman" w:cs="Times New Roman"/>
          <w:i/>
          <w:sz w:val="32"/>
          <w:szCs w:val="32"/>
          <w:u w:val="single"/>
        </w:rPr>
        <w:t>Ремонт электроснабжения и установка ПУ</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proofErr w:type="gramStart"/>
      <w:r w:rsidRPr="00B213AC">
        <w:rPr>
          <w:rFonts w:ascii="Times New Roman" w:hAnsi="Times New Roman" w:cs="Times New Roman"/>
          <w:sz w:val="32"/>
          <w:szCs w:val="32"/>
        </w:rPr>
        <w:t>ул.Первомайская</w:t>
      </w:r>
      <w:proofErr w:type="spellEnd"/>
      <w:r w:rsidRPr="00B213AC">
        <w:rPr>
          <w:rFonts w:ascii="Times New Roman" w:hAnsi="Times New Roman" w:cs="Times New Roman"/>
          <w:sz w:val="32"/>
          <w:szCs w:val="32"/>
        </w:rPr>
        <w:t xml:space="preserve">  д.</w:t>
      </w:r>
      <w:proofErr w:type="gramEnd"/>
      <w:r w:rsidRPr="00B213AC">
        <w:rPr>
          <w:rFonts w:ascii="Times New Roman" w:hAnsi="Times New Roman" w:cs="Times New Roman"/>
          <w:sz w:val="32"/>
          <w:szCs w:val="32"/>
        </w:rPr>
        <w:t xml:space="preserve">1 (450673,38 руб.) </w:t>
      </w:r>
    </w:p>
    <w:p w:rsidR="00FE4FF1"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
    <w:p w:rsidR="00616078" w:rsidRPr="00B213AC" w:rsidRDefault="00FE4FF1" w:rsidP="00B213AC">
      <w:pPr>
        <w:pStyle w:val="a4"/>
        <w:spacing w:line="276" w:lineRule="auto"/>
        <w:jc w:val="both"/>
        <w:rPr>
          <w:rFonts w:ascii="Times New Roman" w:hAnsi="Times New Roman" w:cs="Times New Roman"/>
          <w:b/>
          <w:sz w:val="32"/>
          <w:szCs w:val="32"/>
        </w:rPr>
      </w:pPr>
      <w:r w:rsidRPr="00B213AC">
        <w:rPr>
          <w:rFonts w:ascii="Times New Roman" w:hAnsi="Times New Roman" w:cs="Times New Roman"/>
          <w:sz w:val="32"/>
          <w:szCs w:val="32"/>
        </w:rPr>
        <w:t>Н</w:t>
      </w:r>
      <w:r w:rsidR="00616078" w:rsidRPr="00B213AC">
        <w:rPr>
          <w:rFonts w:ascii="Times New Roman" w:hAnsi="Times New Roman" w:cs="Times New Roman"/>
          <w:sz w:val="32"/>
          <w:szCs w:val="32"/>
        </w:rPr>
        <w:t xml:space="preserve">а </w:t>
      </w:r>
      <w:r w:rsidR="00616078" w:rsidRPr="00B213AC">
        <w:rPr>
          <w:rFonts w:ascii="Times New Roman" w:hAnsi="Times New Roman" w:cs="Times New Roman"/>
          <w:b/>
          <w:sz w:val="32"/>
          <w:szCs w:val="32"/>
        </w:rPr>
        <w:t>2019 год</w:t>
      </w:r>
      <w:r w:rsidR="00616078" w:rsidRPr="00B213AC">
        <w:rPr>
          <w:rFonts w:ascii="Times New Roman" w:hAnsi="Times New Roman" w:cs="Times New Roman"/>
          <w:sz w:val="32"/>
          <w:szCs w:val="32"/>
        </w:rPr>
        <w:t xml:space="preserve"> запланирован</w:t>
      </w:r>
      <w:r w:rsidRPr="00B213AC">
        <w:rPr>
          <w:rFonts w:ascii="Times New Roman" w:hAnsi="Times New Roman" w:cs="Times New Roman"/>
          <w:sz w:val="32"/>
          <w:szCs w:val="32"/>
        </w:rPr>
        <w:t>ы следующие МКД по видам работ</w:t>
      </w:r>
      <w:r w:rsidR="00616078" w:rsidRPr="00B213AC">
        <w:rPr>
          <w:rFonts w:ascii="Times New Roman" w:hAnsi="Times New Roman" w:cs="Times New Roman"/>
          <w:b/>
          <w:sz w:val="32"/>
          <w:szCs w:val="32"/>
        </w:rPr>
        <w:t>:</w:t>
      </w:r>
    </w:p>
    <w:p w:rsidR="00FE4FF1" w:rsidRPr="00B213AC" w:rsidRDefault="00FE4FF1" w:rsidP="00B213AC">
      <w:pPr>
        <w:pStyle w:val="a4"/>
        <w:spacing w:line="276" w:lineRule="auto"/>
        <w:jc w:val="both"/>
        <w:rPr>
          <w:rFonts w:ascii="Times New Roman" w:hAnsi="Times New Roman" w:cs="Times New Roman"/>
          <w:i/>
          <w:sz w:val="32"/>
          <w:szCs w:val="32"/>
          <w:u w:val="single"/>
        </w:rPr>
      </w:pPr>
    </w:p>
    <w:p w:rsidR="00616078" w:rsidRPr="00B213AC" w:rsidRDefault="00616078" w:rsidP="00B213AC">
      <w:pPr>
        <w:pStyle w:val="a4"/>
        <w:spacing w:line="276" w:lineRule="auto"/>
        <w:jc w:val="both"/>
        <w:rPr>
          <w:rFonts w:ascii="Times New Roman" w:hAnsi="Times New Roman" w:cs="Times New Roman"/>
          <w:sz w:val="32"/>
          <w:szCs w:val="32"/>
          <w:u w:val="single"/>
        </w:rPr>
      </w:pPr>
      <w:r w:rsidRPr="00B213AC">
        <w:rPr>
          <w:rFonts w:ascii="Times New Roman" w:hAnsi="Times New Roman" w:cs="Times New Roman"/>
          <w:i/>
          <w:sz w:val="32"/>
          <w:szCs w:val="32"/>
          <w:u w:val="single"/>
        </w:rPr>
        <w:t>Ремонт крыши</w:t>
      </w:r>
      <w:r w:rsidRPr="00B213AC">
        <w:rPr>
          <w:rFonts w:ascii="Times New Roman" w:hAnsi="Times New Roman" w:cs="Times New Roman"/>
          <w:sz w:val="32"/>
          <w:szCs w:val="32"/>
          <w:u w:val="single"/>
        </w:rPr>
        <w:t>:</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ул.Пионерская</w:t>
      </w:r>
      <w:proofErr w:type="spellEnd"/>
      <w:r w:rsidRPr="00B213AC">
        <w:rPr>
          <w:rFonts w:ascii="Times New Roman" w:hAnsi="Times New Roman" w:cs="Times New Roman"/>
          <w:sz w:val="32"/>
          <w:szCs w:val="32"/>
        </w:rPr>
        <w:t xml:space="preserve"> д.8</w:t>
      </w:r>
    </w:p>
    <w:p w:rsidR="00FE4FF1" w:rsidRPr="00B213AC" w:rsidRDefault="00FE4FF1" w:rsidP="00B213AC">
      <w:pPr>
        <w:pStyle w:val="a4"/>
        <w:spacing w:line="276" w:lineRule="auto"/>
        <w:jc w:val="both"/>
        <w:rPr>
          <w:rFonts w:ascii="Times New Roman" w:hAnsi="Times New Roman" w:cs="Times New Roman"/>
          <w:i/>
          <w:sz w:val="32"/>
          <w:szCs w:val="32"/>
        </w:rPr>
      </w:pPr>
    </w:p>
    <w:p w:rsidR="00616078" w:rsidRPr="00B213AC" w:rsidRDefault="00FE4FF1" w:rsidP="00B213AC">
      <w:pPr>
        <w:pStyle w:val="a4"/>
        <w:spacing w:line="276" w:lineRule="auto"/>
        <w:jc w:val="both"/>
        <w:rPr>
          <w:rFonts w:ascii="Times New Roman" w:hAnsi="Times New Roman" w:cs="Times New Roman"/>
          <w:i/>
          <w:sz w:val="32"/>
          <w:szCs w:val="32"/>
          <w:u w:val="single"/>
        </w:rPr>
      </w:pPr>
      <w:r w:rsidRPr="00B213AC">
        <w:rPr>
          <w:rFonts w:ascii="Times New Roman" w:hAnsi="Times New Roman" w:cs="Times New Roman"/>
          <w:i/>
          <w:sz w:val="32"/>
          <w:szCs w:val="32"/>
          <w:u w:val="single"/>
        </w:rPr>
        <w:t>Р</w:t>
      </w:r>
      <w:r w:rsidR="00616078" w:rsidRPr="00B213AC">
        <w:rPr>
          <w:rFonts w:ascii="Times New Roman" w:hAnsi="Times New Roman" w:cs="Times New Roman"/>
          <w:i/>
          <w:sz w:val="32"/>
          <w:szCs w:val="32"/>
          <w:u w:val="single"/>
        </w:rPr>
        <w:t>емонт электроснабжения и установка ПУ</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ул.Заводская</w:t>
      </w:r>
      <w:proofErr w:type="spellEnd"/>
      <w:r w:rsidRPr="00B213AC">
        <w:rPr>
          <w:rFonts w:ascii="Times New Roman" w:hAnsi="Times New Roman" w:cs="Times New Roman"/>
          <w:sz w:val="32"/>
          <w:szCs w:val="32"/>
        </w:rPr>
        <w:t xml:space="preserve"> д.92</w:t>
      </w:r>
      <w:r w:rsidR="004E1CCE" w:rsidRPr="00B213AC">
        <w:rPr>
          <w:rFonts w:ascii="Times New Roman" w:hAnsi="Times New Roman" w:cs="Times New Roman"/>
          <w:sz w:val="32"/>
          <w:szCs w:val="32"/>
        </w:rPr>
        <w:t xml:space="preserve"> </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ул.Заводская</w:t>
      </w:r>
      <w:proofErr w:type="spellEnd"/>
      <w:r w:rsidRPr="00B213AC">
        <w:rPr>
          <w:rFonts w:ascii="Times New Roman" w:hAnsi="Times New Roman" w:cs="Times New Roman"/>
          <w:sz w:val="32"/>
          <w:szCs w:val="32"/>
        </w:rPr>
        <w:t xml:space="preserve"> д.91</w:t>
      </w:r>
    </w:p>
    <w:p w:rsidR="00FE4FF1" w:rsidRPr="00B213AC" w:rsidRDefault="00FE4FF1" w:rsidP="00B213AC">
      <w:pPr>
        <w:pStyle w:val="a4"/>
        <w:spacing w:line="276" w:lineRule="auto"/>
        <w:jc w:val="both"/>
        <w:rPr>
          <w:rFonts w:ascii="Times New Roman" w:hAnsi="Times New Roman" w:cs="Times New Roman"/>
          <w:i/>
          <w:sz w:val="32"/>
          <w:szCs w:val="32"/>
          <w:u w:val="single"/>
        </w:rPr>
      </w:pPr>
    </w:p>
    <w:p w:rsidR="00616078" w:rsidRPr="00B213AC" w:rsidRDefault="00616078" w:rsidP="00B213AC">
      <w:pPr>
        <w:pStyle w:val="a4"/>
        <w:spacing w:line="276" w:lineRule="auto"/>
        <w:jc w:val="both"/>
        <w:rPr>
          <w:rFonts w:ascii="Times New Roman" w:hAnsi="Times New Roman" w:cs="Times New Roman"/>
          <w:i/>
          <w:sz w:val="32"/>
          <w:szCs w:val="32"/>
          <w:u w:val="single"/>
        </w:rPr>
      </w:pPr>
      <w:r w:rsidRPr="00B213AC">
        <w:rPr>
          <w:rFonts w:ascii="Times New Roman" w:hAnsi="Times New Roman" w:cs="Times New Roman"/>
          <w:i/>
          <w:sz w:val="32"/>
          <w:szCs w:val="32"/>
          <w:u w:val="single"/>
        </w:rPr>
        <w:t>Ремонт системы холодного водоснабжения, установка прибора учета:</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ул.Строительная</w:t>
      </w:r>
      <w:proofErr w:type="spellEnd"/>
      <w:r w:rsidRPr="00B213AC">
        <w:rPr>
          <w:rFonts w:ascii="Times New Roman" w:hAnsi="Times New Roman" w:cs="Times New Roman"/>
          <w:sz w:val="32"/>
          <w:szCs w:val="32"/>
        </w:rPr>
        <w:t xml:space="preserve"> д.5</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ул.Заводская</w:t>
      </w:r>
      <w:proofErr w:type="spellEnd"/>
      <w:r w:rsidRPr="00B213AC">
        <w:rPr>
          <w:rFonts w:ascii="Times New Roman" w:hAnsi="Times New Roman" w:cs="Times New Roman"/>
          <w:sz w:val="32"/>
          <w:szCs w:val="32"/>
        </w:rPr>
        <w:t xml:space="preserve"> д.15</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ул.Заводская</w:t>
      </w:r>
      <w:proofErr w:type="spellEnd"/>
      <w:r w:rsidRPr="00B213AC">
        <w:rPr>
          <w:rFonts w:ascii="Times New Roman" w:hAnsi="Times New Roman" w:cs="Times New Roman"/>
          <w:sz w:val="32"/>
          <w:szCs w:val="32"/>
        </w:rPr>
        <w:t xml:space="preserve"> д.100</w:t>
      </w:r>
    </w:p>
    <w:p w:rsidR="00FE4FF1" w:rsidRPr="00B213AC" w:rsidRDefault="00FE4FF1" w:rsidP="00B213AC">
      <w:pPr>
        <w:pStyle w:val="a4"/>
        <w:spacing w:line="276" w:lineRule="auto"/>
        <w:jc w:val="both"/>
        <w:rPr>
          <w:rFonts w:ascii="Times New Roman" w:hAnsi="Times New Roman" w:cs="Times New Roman"/>
          <w:i/>
          <w:sz w:val="32"/>
          <w:szCs w:val="32"/>
          <w:u w:val="single"/>
        </w:rPr>
      </w:pPr>
    </w:p>
    <w:p w:rsidR="00616078" w:rsidRPr="00B213AC" w:rsidRDefault="00616078" w:rsidP="00B213AC">
      <w:pPr>
        <w:pStyle w:val="a4"/>
        <w:spacing w:line="276" w:lineRule="auto"/>
        <w:jc w:val="both"/>
        <w:rPr>
          <w:rFonts w:ascii="Times New Roman" w:hAnsi="Times New Roman" w:cs="Times New Roman"/>
          <w:i/>
          <w:sz w:val="32"/>
          <w:szCs w:val="32"/>
          <w:u w:val="single"/>
        </w:rPr>
      </w:pPr>
      <w:r w:rsidRPr="00B213AC">
        <w:rPr>
          <w:rFonts w:ascii="Times New Roman" w:hAnsi="Times New Roman" w:cs="Times New Roman"/>
          <w:i/>
          <w:sz w:val="32"/>
          <w:szCs w:val="32"/>
          <w:u w:val="single"/>
        </w:rPr>
        <w:t>Ремонт системы холодного</w:t>
      </w:r>
      <w:r w:rsidR="004E1CCE" w:rsidRPr="00B213AC">
        <w:rPr>
          <w:rFonts w:ascii="Times New Roman" w:hAnsi="Times New Roman" w:cs="Times New Roman"/>
          <w:i/>
          <w:sz w:val="32"/>
          <w:szCs w:val="32"/>
          <w:u w:val="single"/>
        </w:rPr>
        <w:t xml:space="preserve"> и горячего </w:t>
      </w:r>
      <w:r w:rsidRPr="00B213AC">
        <w:rPr>
          <w:rFonts w:ascii="Times New Roman" w:hAnsi="Times New Roman" w:cs="Times New Roman"/>
          <w:i/>
          <w:sz w:val="32"/>
          <w:szCs w:val="32"/>
          <w:u w:val="single"/>
        </w:rPr>
        <w:t xml:space="preserve"> водоснабжения, установка прибора учета:</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ул.Строительная</w:t>
      </w:r>
      <w:proofErr w:type="spellEnd"/>
      <w:r w:rsidRPr="00B213AC">
        <w:rPr>
          <w:rFonts w:ascii="Times New Roman" w:hAnsi="Times New Roman" w:cs="Times New Roman"/>
          <w:sz w:val="32"/>
          <w:szCs w:val="32"/>
        </w:rPr>
        <w:t xml:space="preserve"> д.6</w:t>
      </w:r>
    </w:p>
    <w:p w:rsidR="00FE4FF1" w:rsidRPr="00B213AC" w:rsidRDefault="00FE4FF1" w:rsidP="00B213AC">
      <w:pPr>
        <w:pStyle w:val="a4"/>
        <w:spacing w:line="276" w:lineRule="auto"/>
        <w:jc w:val="both"/>
        <w:rPr>
          <w:rFonts w:ascii="Times New Roman" w:hAnsi="Times New Roman" w:cs="Times New Roman"/>
          <w:i/>
          <w:sz w:val="32"/>
          <w:szCs w:val="32"/>
          <w:u w:val="single"/>
        </w:rPr>
      </w:pPr>
    </w:p>
    <w:p w:rsidR="00616078" w:rsidRPr="00B213AC" w:rsidRDefault="00616078" w:rsidP="00B213AC">
      <w:pPr>
        <w:pStyle w:val="a4"/>
        <w:spacing w:line="276" w:lineRule="auto"/>
        <w:jc w:val="both"/>
        <w:rPr>
          <w:rFonts w:ascii="Times New Roman" w:hAnsi="Times New Roman" w:cs="Times New Roman"/>
          <w:i/>
          <w:sz w:val="32"/>
          <w:szCs w:val="32"/>
          <w:u w:val="single"/>
        </w:rPr>
      </w:pPr>
      <w:r w:rsidRPr="00B213AC">
        <w:rPr>
          <w:rFonts w:ascii="Times New Roman" w:hAnsi="Times New Roman" w:cs="Times New Roman"/>
          <w:i/>
          <w:sz w:val="32"/>
          <w:szCs w:val="32"/>
          <w:u w:val="single"/>
        </w:rPr>
        <w:t>Ремонт фасада:</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ул.Заводская</w:t>
      </w:r>
      <w:proofErr w:type="spellEnd"/>
      <w:r w:rsidRPr="00B213AC">
        <w:rPr>
          <w:rFonts w:ascii="Times New Roman" w:hAnsi="Times New Roman" w:cs="Times New Roman"/>
          <w:sz w:val="32"/>
          <w:szCs w:val="32"/>
        </w:rPr>
        <w:t xml:space="preserve"> д.89</w:t>
      </w:r>
    </w:p>
    <w:p w:rsidR="00FE4FF1" w:rsidRPr="00B213AC" w:rsidRDefault="00FE4FF1"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w:t>
      </w:r>
      <w:proofErr w:type="spellStart"/>
      <w:r w:rsidRPr="00B213AC">
        <w:rPr>
          <w:rFonts w:ascii="Times New Roman" w:hAnsi="Times New Roman" w:cs="Times New Roman"/>
          <w:sz w:val="32"/>
          <w:szCs w:val="32"/>
        </w:rPr>
        <w:t>ул.Заводская</w:t>
      </w:r>
      <w:proofErr w:type="spellEnd"/>
      <w:r w:rsidRPr="00B213AC">
        <w:rPr>
          <w:rFonts w:ascii="Times New Roman" w:hAnsi="Times New Roman" w:cs="Times New Roman"/>
          <w:sz w:val="32"/>
          <w:szCs w:val="32"/>
        </w:rPr>
        <w:t xml:space="preserve"> д.92</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ул.Индустриальная</w:t>
      </w:r>
      <w:proofErr w:type="spellEnd"/>
      <w:r w:rsidRPr="00B213AC">
        <w:rPr>
          <w:rFonts w:ascii="Times New Roman" w:hAnsi="Times New Roman" w:cs="Times New Roman"/>
          <w:sz w:val="32"/>
          <w:szCs w:val="32"/>
        </w:rPr>
        <w:t xml:space="preserve"> д.3</w:t>
      </w:r>
    </w:p>
    <w:p w:rsidR="00C377E0" w:rsidRPr="00B213AC" w:rsidRDefault="00C377E0" w:rsidP="00C377E0">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ул.Промышленная</w:t>
      </w:r>
      <w:proofErr w:type="spellEnd"/>
      <w:r w:rsidRPr="00B213AC">
        <w:rPr>
          <w:rFonts w:ascii="Times New Roman" w:hAnsi="Times New Roman" w:cs="Times New Roman"/>
          <w:sz w:val="32"/>
          <w:szCs w:val="32"/>
        </w:rPr>
        <w:t xml:space="preserve"> д. 11-3</w:t>
      </w:r>
      <w:r w:rsidRPr="00B213AC">
        <w:rPr>
          <w:rFonts w:ascii="Times New Roman" w:hAnsi="Times New Roman" w:cs="Times New Roman"/>
          <w:sz w:val="32"/>
          <w:szCs w:val="32"/>
        </w:rPr>
        <w:tab/>
      </w:r>
    </w:p>
    <w:p w:rsidR="00FE4FF1" w:rsidRDefault="00FE4FF1" w:rsidP="00B213AC">
      <w:pPr>
        <w:pStyle w:val="a4"/>
        <w:spacing w:line="276" w:lineRule="auto"/>
        <w:jc w:val="both"/>
        <w:rPr>
          <w:rFonts w:ascii="Times New Roman" w:hAnsi="Times New Roman" w:cs="Times New Roman"/>
          <w:i/>
          <w:sz w:val="32"/>
          <w:szCs w:val="32"/>
          <w:u w:val="single"/>
        </w:rPr>
      </w:pPr>
    </w:p>
    <w:p w:rsidR="00C377E0" w:rsidRPr="00B213AC" w:rsidRDefault="00C377E0" w:rsidP="00B213AC">
      <w:pPr>
        <w:pStyle w:val="a4"/>
        <w:spacing w:line="276" w:lineRule="auto"/>
        <w:jc w:val="both"/>
        <w:rPr>
          <w:rFonts w:ascii="Times New Roman" w:hAnsi="Times New Roman" w:cs="Times New Roman"/>
          <w:i/>
          <w:sz w:val="32"/>
          <w:szCs w:val="32"/>
          <w:u w:val="single"/>
        </w:rPr>
      </w:pPr>
    </w:p>
    <w:p w:rsidR="00616078" w:rsidRPr="00B213AC" w:rsidRDefault="00616078" w:rsidP="00B213AC">
      <w:pPr>
        <w:pStyle w:val="a4"/>
        <w:spacing w:line="276" w:lineRule="auto"/>
        <w:jc w:val="both"/>
        <w:rPr>
          <w:rFonts w:ascii="Times New Roman" w:hAnsi="Times New Roman" w:cs="Times New Roman"/>
          <w:i/>
          <w:sz w:val="32"/>
          <w:szCs w:val="32"/>
          <w:u w:val="single"/>
        </w:rPr>
      </w:pPr>
      <w:r w:rsidRPr="00B213AC">
        <w:rPr>
          <w:rFonts w:ascii="Times New Roman" w:hAnsi="Times New Roman" w:cs="Times New Roman"/>
          <w:i/>
          <w:sz w:val="32"/>
          <w:szCs w:val="32"/>
          <w:u w:val="single"/>
        </w:rPr>
        <w:t>Ремонт системы теплоснабжения:</w:t>
      </w:r>
    </w:p>
    <w:p w:rsidR="00616078" w:rsidRPr="00B213AC" w:rsidRDefault="00616078"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roofErr w:type="spellStart"/>
      <w:r w:rsidRPr="00B213AC">
        <w:rPr>
          <w:rFonts w:ascii="Times New Roman" w:hAnsi="Times New Roman" w:cs="Times New Roman"/>
          <w:sz w:val="32"/>
          <w:szCs w:val="32"/>
        </w:rPr>
        <w:t>ул.Заводская</w:t>
      </w:r>
      <w:proofErr w:type="spellEnd"/>
      <w:r w:rsidRPr="00B213AC">
        <w:rPr>
          <w:rFonts w:ascii="Times New Roman" w:hAnsi="Times New Roman" w:cs="Times New Roman"/>
          <w:sz w:val="32"/>
          <w:szCs w:val="32"/>
        </w:rPr>
        <w:t xml:space="preserve"> д.56</w:t>
      </w:r>
    </w:p>
    <w:p w:rsidR="00FE4FF1" w:rsidRPr="00B213AC" w:rsidRDefault="00FE4FF1" w:rsidP="00B213AC">
      <w:pPr>
        <w:pStyle w:val="a4"/>
        <w:spacing w:line="276" w:lineRule="auto"/>
        <w:jc w:val="both"/>
        <w:rPr>
          <w:rFonts w:ascii="Times New Roman" w:hAnsi="Times New Roman" w:cs="Times New Roman"/>
          <w:b/>
          <w:iCs/>
          <w:sz w:val="32"/>
          <w:szCs w:val="32"/>
        </w:rPr>
      </w:pPr>
    </w:p>
    <w:p w:rsidR="00FE4FF1" w:rsidRPr="00B213AC" w:rsidRDefault="00FE4FF1" w:rsidP="00B213AC">
      <w:pPr>
        <w:pStyle w:val="a4"/>
        <w:spacing w:line="276" w:lineRule="auto"/>
        <w:jc w:val="both"/>
        <w:rPr>
          <w:rFonts w:ascii="Times New Roman" w:hAnsi="Times New Roman" w:cs="Times New Roman"/>
          <w:iCs/>
          <w:sz w:val="32"/>
          <w:szCs w:val="32"/>
        </w:rPr>
      </w:pPr>
      <w:r w:rsidRPr="00B213AC">
        <w:rPr>
          <w:rFonts w:ascii="Times New Roman" w:hAnsi="Times New Roman" w:cs="Times New Roman"/>
          <w:iCs/>
          <w:sz w:val="32"/>
          <w:szCs w:val="32"/>
        </w:rPr>
        <w:t xml:space="preserve">За счет средств Панковского городского поселения был отремонтирован аварийный участок </w:t>
      </w:r>
      <w:proofErr w:type="gramStart"/>
      <w:r w:rsidRPr="00B213AC">
        <w:rPr>
          <w:rFonts w:ascii="Times New Roman" w:hAnsi="Times New Roman" w:cs="Times New Roman"/>
          <w:iCs/>
          <w:sz w:val="32"/>
          <w:szCs w:val="32"/>
        </w:rPr>
        <w:t>канализационной  сети</w:t>
      </w:r>
      <w:proofErr w:type="gramEnd"/>
      <w:r w:rsidRPr="00B213AC">
        <w:rPr>
          <w:rFonts w:ascii="Times New Roman" w:hAnsi="Times New Roman" w:cs="Times New Roman"/>
          <w:iCs/>
          <w:sz w:val="32"/>
          <w:szCs w:val="32"/>
        </w:rPr>
        <w:t xml:space="preserve"> на ул. Заводская на сумму</w:t>
      </w:r>
      <w:r w:rsidR="00FE2278">
        <w:rPr>
          <w:rFonts w:ascii="Times New Roman" w:hAnsi="Times New Roman" w:cs="Times New Roman"/>
          <w:iCs/>
          <w:sz w:val="32"/>
          <w:szCs w:val="32"/>
        </w:rPr>
        <w:t xml:space="preserve"> 197</w:t>
      </w:r>
      <w:r w:rsidR="00DE211B">
        <w:rPr>
          <w:rFonts w:ascii="Times New Roman" w:hAnsi="Times New Roman" w:cs="Times New Roman"/>
          <w:iCs/>
          <w:sz w:val="32"/>
          <w:szCs w:val="32"/>
        </w:rPr>
        <w:t xml:space="preserve"> </w:t>
      </w:r>
      <w:r w:rsidR="00FE2278">
        <w:rPr>
          <w:rFonts w:ascii="Times New Roman" w:hAnsi="Times New Roman" w:cs="Times New Roman"/>
          <w:iCs/>
          <w:sz w:val="32"/>
          <w:szCs w:val="32"/>
        </w:rPr>
        <w:t>000 рублей.</w:t>
      </w:r>
    </w:p>
    <w:p w:rsidR="00FE4FF1" w:rsidRPr="00B213AC" w:rsidRDefault="00FE4FF1" w:rsidP="00B213AC">
      <w:pPr>
        <w:pStyle w:val="a4"/>
        <w:spacing w:line="276" w:lineRule="auto"/>
        <w:jc w:val="both"/>
        <w:rPr>
          <w:rFonts w:ascii="Times New Roman" w:hAnsi="Times New Roman" w:cs="Times New Roman"/>
          <w:iCs/>
          <w:sz w:val="32"/>
          <w:szCs w:val="32"/>
        </w:rPr>
      </w:pPr>
      <w:r w:rsidRPr="00B213AC">
        <w:rPr>
          <w:rFonts w:ascii="Times New Roman" w:hAnsi="Times New Roman" w:cs="Times New Roman"/>
          <w:iCs/>
          <w:sz w:val="32"/>
          <w:szCs w:val="32"/>
        </w:rPr>
        <w:t xml:space="preserve">Также начата большая работа по признанию сетей канализации и водопровода по ул. </w:t>
      </w:r>
      <w:r w:rsidR="00C84104" w:rsidRPr="00B213AC">
        <w:rPr>
          <w:rFonts w:ascii="Times New Roman" w:hAnsi="Times New Roman" w:cs="Times New Roman"/>
          <w:iCs/>
          <w:sz w:val="32"/>
          <w:szCs w:val="32"/>
        </w:rPr>
        <w:t xml:space="preserve">Промышленная 7-а и </w:t>
      </w:r>
      <w:r w:rsidRPr="00B213AC">
        <w:rPr>
          <w:rFonts w:ascii="Times New Roman" w:hAnsi="Times New Roman" w:cs="Times New Roman"/>
          <w:iCs/>
          <w:sz w:val="32"/>
          <w:szCs w:val="32"/>
        </w:rPr>
        <w:t xml:space="preserve">11-а бесхозяйными, </w:t>
      </w:r>
      <w:r w:rsidRPr="00B213AC">
        <w:rPr>
          <w:rFonts w:ascii="Times New Roman" w:hAnsi="Times New Roman" w:cs="Times New Roman"/>
          <w:iCs/>
          <w:sz w:val="32"/>
          <w:szCs w:val="32"/>
        </w:rPr>
        <w:lastRenderedPageBreak/>
        <w:t xml:space="preserve">впоследствии мы сможем поставить их </w:t>
      </w:r>
      <w:r w:rsidR="00C84104" w:rsidRPr="00B213AC">
        <w:rPr>
          <w:rFonts w:ascii="Times New Roman" w:hAnsi="Times New Roman" w:cs="Times New Roman"/>
          <w:iCs/>
          <w:sz w:val="32"/>
          <w:szCs w:val="32"/>
        </w:rPr>
        <w:t>н</w:t>
      </w:r>
      <w:r w:rsidRPr="00B213AC">
        <w:rPr>
          <w:rFonts w:ascii="Times New Roman" w:hAnsi="Times New Roman" w:cs="Times New Roman"/>
          <w:iCs/>
          <w:sz w:val="32"/>
          <w:szCs w:val="32"/>
        </w:rPr>
        <w:t>а учет и проводить ремонтные ра</w:t>
      </w:r>
      <w:r w:rsidR="00C84104" w:rsidRPr="00B213AC">
        <w:rPr>
          <w:rFonts w:ascii="Times New Roman" w:hAnsi="Times New Roman" w:cs="Times New Roman"/>
          <w:iCs/>
          <w:sz w:val="32"/>
          <w:szCs w:val="32"/>
        </w:rPr>
        <w:t>б</w:t>
      </w:r>
      <w:r w:rsidRPr="00B213AC">
        <w:rPr>
          <w:rFonts w:ascii="Times New Roman" w:hAnsi="Times New Roman" w:cs="Times New Roman"/>
          <w:iCs/>
          <w:sz w:val="32"/>
          <w:szCs w:val="32"/>
        </w:rPr>
        <w:t>оты.</w:t>
      </w:r>
    </w:p>
    <w:p w:rsidR="00C84104" w:rsidRPr="00B213AC" w:rsidRDefault="00C84104" w:rsidP="00B213AC">
      <w:pPr>
        <w:pStyle w:val="a4"/>
        <w:spacing w:line="276" w:lineRule="auto"/>
        <w:jc w:val="both"/>
        <w:rPr>
          <w:rFonts w:ascii="Times New Roman" w:hAnsi="Times New Roman" w:cs="Times New Roman"/>
          <w:b/>
          <w:iCs/>
          <w:sz w:val="32"/>
          <w:szCs w:val="32"/>
        </w:rPr>
      </w:pPr>
    </w:p>
    <w:p w:rsidR="002A3D91" w:rsidRPr="00B213AC" w:rsidRDefault="00B41C3C"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iCs/>
          <w:sz w:val="32"/>
          <w:szCs w:val="32"/>
        </w:rPr>
        <w:t>Жилищный контроль</w:t>
      </w:r>
    </w:p>
    <w:p w:rsidR="003014A0" w:rsidRPr="00B213AC" w:rsidRDefault="00FE2278" w:rsidP="00B213AC">
      <w:pPr>
        <w:pStyle w:val="a4"/>
        <w:spacing w:line="276" w:lineRule="auto"/>
        <w:jc w:val="both"/>
        <w:rPr>
          <w:rFonts w:ascii="Times New Roman" w:hAnsi="Times New Roman" w:cs="Times New Roman"/>
          <w:iCs/>
          <w:sz w:val="32"/>
          <w:szCs w:val="32"/>
        </w:rPr>
      </w:pPr>
      <w:r>
        <w:rPr>
          <w:rFonts w:ascii="Times New Roman" w:hAnsi="Times New Roman" w:cs="Times New Roman"/>
          <w:iCs/>
          <w:sz w:val="32"/>
          <w:szCs w:val="32"/>
        </w:rPr>
        <w:t xml:space="preserve">           </w:t>
      </w:r>
      <w:r w:rsidR="003014A0" w:rsidRPr="00B213AC">
        <w:rPr>
          <w:rFonts w:ascii="Times New Roman" w:hAnsi="Times New Roman" w:cs="Times New Roman"/>
          <w:iCs/>
          <w:sz w:val="32"/>
          <w:szCs w:val="32"/>
        </w:rPr>
        <w:t xml:space="preserve">В 2018 году отделом жилищного контроля комитета коммунального хозяйства, энергетики, транспорта и связи Администрации Новгородского муниципального района в соответствии с заключенным соглашением было проведено 6  выездных проверок, в ходе которых были проверены следующие УК: </w:t>
      </w:r>
    </w:p>
    <w:p w:rsidR="003014A0" w:rsidRPr="00B213AC" w:rsidRDefault="003014A0" w:rsidP="00B213AC">
      <w:pPr>
        <w:pStyle w:val="a4"/>
        <w:spacing w:line="276" w:lineRule="auto"/>
        <w:jc w:val="both"/>
        <w:rPr>
          <w:rFonts w:ascii="Times New Roman" w:hAnsi="Times New Roman" w:cs="Times New Roman"/>
          <w:iCs/>
          <w:sz w:val="32"/>
          <w:szCs w:val="32"/>
        </w:rPr>
      </w:pPr>
      <w:r w:rsidRPr="00B213AC">
        <w:rPr>
          <w:rFonts w:ascii="Times New Roman" w:hAnsi="Times New Roman" w:cs="Times New Roman"/>
          <w:iCs/>
          <w:sz w:val="32"/>
          <w:szCs w:val="32"/>
        </w:rPr>
        <w:t>«Вече», под управлением которой находятся дома по улицам Советская д.</w:t>
      </w:r>
      <w:proofErr w:type="gramStart"/>
      <w:r w:rsidRPr="00B213AC">
        <w:rPr>
          <w:rFonts w:ascii="Times New Roman" w:hAnsi="Times New Roman" w:cs="Times New Roman"/>
          <w:iCs/>
          <w:sz w:val="32"/>
          <w:szCs w:val="32"/>
        </w:rPr>
        <w:t>6 ,</w:t>
      </w:r>
      <w:proofErr w:type="gramEnd"/>
      <w:r w:rsidRPr="00B213AC">
        <w:rPr>
          <w:rFonts w:ascii="Times New Roman" w:hAnsi="Times New Roman" w:cs="Times New Roman"/>
          <w:iCs/>
          <w:sz w:val="32"/>
          <w:szCs w:val="32"/>
        </w:rPr>
        <w:t xml:space="preserve"> Заводская д. 15, </w:t>
      </w:r>
    </w:p>
    <w:p w:rsidR="003014A0" w:rsidRPr="00B213AC" w:rsidRDefault="003014A0" w:rsidP="00B213AC">
      <w:pPr>
        <w:pStyle w:val="a4"/>
        <w:spacing w:line="276" w:lineRule="auto"/>
        <w:jc w:val="both"/>
        <w:rPr>
          <w:rFonts w:ascii="Times New Roman" w:hAnsi="Times New Roman" w:cs="Times New Roman"/>
          <w:iCs/>
          <w:sz w:val="32"/>
          <w:szCs w:val="32"/>
        </w:rPr>
      </w:pPr>
      <w:r w:rsidRPr="00B213AC">
        <w:rPr>
          <w:rFonts w:ascii="Times New Roman" w:hAnsi="Times New Roman" w:cs="Times New Roman"/>
          <w:iCs/>
          <w:sz w:val="32"/>
          <w:szCs w:val="32"/>
        </w:rPr>
        <w:t xml:space="preserve"> «Альянс ВН»</w:t>
      </w:r>
      <w:r w:rsidR="00C84104" w:rsidRPr="00B213AC">
        <w:rPr>
          <w:rFonts w:ascii="Times New Roman" w:hAnsi="Times New Roman" w:cs="Times New Roman"/>
          <w:iCs/>
          <w:sz w:val="32"/>
          <w:szCs w:val="32"/>
        </w:rPr>
        <w:t>, Дорожников 4</w:t>
      </w:r>
    </w:p>
    <w:p w:rsidR="003014A0" w:rsidRPr="00B213AC" w:rsidRDefault="003014A0" w:rsidP="00B213AC">
      <w:pPr>
        <w:pStyle w:val="a4"/>
        <w:spacing w:line="276" w:lineRule="auto"/>
        <w:jc w:val="both"/>
        <w:rPr>
          <w:rFonts w:ascii="Times New Roman" w:hAnsi="Times New Roman" w:cs="Times New Roman"/>
          <w:iCs/>
          <w:sz w:val="32"/>
          <w:szCs w:val="32"/>
        </w:rPr>
      </w:pPr>
      <w:proofErr w:type="spellStart"/>
      <w:proofErr w:type="gramStart"/>
      <w:r w:rsidRPr="00B213AC">
        <w:rPr>
          <w:rFonts w:ascii="Times New Roman" w:hAnsi="Times New Roman" w:cs="Times New Roman"/>
          <w:iCs/>
          <w:sz w:val="32"/>
          <w:szCs w:val="32"/>
        </w:rPr>
        <w:t>ООО«</w:t>
      </w:r>
      <w:proofErr w:type="gramEnd"/>
      <w:r w:rsidRPr="00B213AC">
        <w:rPr>
          <w:rFonts w:ascii="Times New Roman" w:hAnsi="Times New Roman" w:cs="Times New Roman"/>
          <w:iCs/>
          <w:sz w:val="32"/>
          <w:szCs w:val="32"/>
        </w:rPr>
        <w:t>София</w:t>
      </w:r>
      <w:proofErr w:type="spellEnd"/>
      <w:r w:rsidRPr="00B213AC">
        <w:rPr>
          <w:rFonts w:ascii="Times New Roman" w:hAnsi="Times New Roman" w:cs="Times New Roman"/>
          <w:iCs/>
          <w:sz w:val="32"/>
          <w:szCs w:val="32"/>
        </w:rPr>
        <w:t xml:space="preserve">» </w:t>
      </w:r>
      <w:r w:rsidR="00FE2278">
        <w:rPr>
          <w:rFonts w:ascii="Times New Roman" w:hAnsi="Times New Roman" w:cs="Times New Roman"/>
          <w:iCs/>
          <w:sz w:val="32"/>
          <w:szCs w:val="32"/>
        </w:rPr>
        <w:t>,</w:t>
      </w:r>
      <w:r w:rsidRPr="00B213AC">
        <w:rPr>
          <w:rFonts w:ascii="Times New Roman" w:hAnsi="Times New Roman" w:cs="Times New Roman"/>
          <w:iCs/>
          <w:sz w:val="32"/>
          <w:szCs w:val="32"/>
        </w:rPr>
        <w:t xml:space="preserve">Промышленная д.7  А, </w:t>
      </w:r>
    </w:p>
    <w:p w:rsidR="002A3D91" w:rsidRPr="00B213AC" w:rsidRDefault="003014A0" w:rsidP="00B213AC">
      <w:pPr>
        <w:pStyle w:val="a4"/>
        <w:spacing w:line="276" w:lineRule="auto"/>
        <w:jc w:val="both"/>
        <w:rPr>
          <w:rFonts w:ascii="Times New Roman" w:hAnsi="Times New Roman" w:cs="Times New Roman"/>
          <w:iCs/>
          <w:sz w:val="32"/>
          <w:szCs w:val="32"/>
        </w:rPr>
      </w:pPr>
      <w:r w:rsidRPr="00B213AC">
        <w:rPr>
          <w:rFonts w:ascii="Times New Roman" w:hAnsi="Times New Roman" w:cs="Times New Roman"/>
          <w:iCs/>
          <w:sz w:val="32"/>
          <w:szCs w:val="32"/>
        </w:rPr>
        <w:t>Управляющим организациям выданы предписания об их устранении, установлены сроки исполнения предписаний. Работа в этом направлении будет продолжена и в 2019 году.</w:t>
      </w:r>
    </w:p>
    <w:p w:rsidR="003014A0" w:rsidRPr="00B213AC" w:rsidRDefault="003014A0" w:rsidP="00B213AC">
      <w:pPr>
        <w:pStyle w:val="a4"/>
        <w:spacing w:line="276" w:lineRule="auto"/>
        <w:jc w:val="both"/>
        <w:rPr>
          <w:rFonts w:ascii="Times New Roman" w:hAnsi="Times New Roman" w:cs="Times New Roman"/>
          <w:sz w:val="32"/>
          <w:szCs w:val="32"/>
        </w:rPr>
      </w:pPr>
    </w:p>
    <w:p w:rsidR="002970C2"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bCs/>
          <w:sz w:val="32"/>
          <w:szCs w:val="32"/>
        </w:rPr>
        <w:t>Жилищный вопрос</w:t>
      </w:r>
      <w:r w:rsidRPr="00B213AC">
        <w:rPr>
          <w:rFonts w:ascii="Times New Roman" w:hAnsi="Times New Roman" w:cs="Times New Roman"/>
          <w:sz w:val="32"/>
          <w:szCs w:val="32"/>
        </w:rPr>
        <w:t xml:space="preserve">.  </w:t>
      </w:r>
    </w:p>
    <w:p w:rsidR="003014A0" w:rsidRPr="00B213AC" w:rsidRDefault="00FE2278"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3014A0" w:rsidRPr="00B213AC">
        <w:rPr>
          <w:rFonts w:ascii="Times New Roman" w:hAnsi="Times New Roman" w:cs="Times New Roman"/>
          <w:sz w:val="32"/>
          <w:szCs w:val="32"/>
        </w:rPr>
        <w:t xml:space="preserve">В целях реализации полномочий за 2018 год заключено  </w:t>
      </w:r>
      <w:r w:rsidR="002970C2" w:rsidRPr="00B213AC">
        <w:rPr>
          <w:rFonts w:ascii="Times New Roman" w:hAnsi="Times New Roman" w:cs="Times New Roman"/>
          <w:sz w:val="32"/>
          <w:szCs w:val="32"/>
        </w:rPr>
        <w:t>7</w:t>
      </w:r>
      <w:r w:rsidR="003014A0" w:rsidRPr="00B213AC">
        <w:rPr>
          <w:rFonts w:ascii="Times New Roman" w:hAnsi="Times New Roman" w:cs="Times New Roman"/>
          <w:sz w:val="32"/>
          <w:szCs w:val="32"/>
        </w:rPr>
        <w:t xml:space="preserve"> договоров  передачи жилья в собственность граждан.  Признаны нуждающимися, по состоянию на 01.01.201</w:t>
      </w:r>
      <w:r w:rsidR="002970C2" w:rsidRPr="00B213AC">
        <w:rPr>
          <w:rFonts w:ascii="Times New Roman" w:hAnsi="Times New Roman" w:cs="Times New Roman"/>
          <w:sz w:val="32"/>
          <w:szCs w:val="32"/>
        </w:rPr>
        <w:t>9</w:t>
      </w:r>
      <w:r w:rsidR="003014A0" w:rsidRPr="00B213AC">
        <w:rPr>
          <w:rFonts w:ascii="Times New Roman" w:hAnsi="Times New Roman" w:cs="Times New Roman"/>
          <w:sz w:val="32"/>
          <w:szCs w:val="32"/>
        </w:rPr>
        <w:t xml:space="preserve"> года  в получении жилого помещения и поставлены на очередь – 65 человек. </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В связи с тем, что на территории Панковского городского поселения отсутствуют земли для предоставления под индивидуальное жилищное строительство, наши жители имеют возможность их получить в других поселениях, особенно для льготных категорий граждан: многодетных семей, молодых семей с детьми – инвалидами. </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В случае согласия семей на предоставление им земельных участков из предложенных, можно обратиться в земельный комитет Администрации Новгородского района. </w:t>
      </w:r>
      <w:r w:rsidRPr="00B213AC">
        <w:rPr>
          <w:rFonts w:ascii="Times New Roman" w:hAnsi="Times New Roman" w:cs="Times New Roman"/>
          <w:sz w:val="32"/>
          <w:szCs w:val="32"/>
          <w:shd w:val="clear" w:color="auto" w:fill="FFFFFF"/>
        </w:rPr>
        <w:t>В 201</w:t>
      </w:r>
      <w:r w:rsidR="00412869" w:rsidRPr="00B213AC">
        <w:rPr>
          <w:rFonts w:ascii="Times New Roman" w:hAnsi="Times New Roman" w:cs="Times New Roman"/>
          <w:sz w:val="32"/>
          <w:szCs w:val="32"/>
          <w:shd w:val="clear" w:color="auto" w:fill="FFFFFF"/>
        </w:rPr>
        <w:t>8</w:t>
      </w:r>
      <w:r w:rsidRPr="00B213AC">
        <w:rPr>
          <w:rFonts w:ascii="Times New Roman" w:hAnsi="Times New Roman" w:cs="Times New Roman"/>
          <w:sz w:val="32"/>
          <w:szCs w:val="32"/>
          <w:shd w:val="clear" w:color="auto" w:fill="FFFFFF"/>
        </w:rPr>
        <w:t xml:space="preserve"> году было предоставлено следующее количество земельных участков:</w:t>
      </w:r>
      <w:r w:rsidRPr="00B213AC">
        <w:rPr>
          <w:rFonts w:ascii="Times New Roman" w:hAnsi="Times New Roman" w:cs="Times New Roman"/>
          <w:sz w:val="32"/>
          <w:szCs w:val="32"/>
        </w:rPr>
        <w:t xml:space="preserve"> молодым семьям - 1</w:t>
      </w:r>
      <w:r w:rsidR="0058107E" w:rsidRPr="00B213AC">
        <w:rPr>
          <w:rFonts w:ascii="Times New Roman" w:hAnsi="Times New Roman" w:cs="Times New Roman"/>
          <w:sz w:val="32"/>
          <w:szCs w:val="32"/>
        </w:rPr>
        <w:t>6 участков</w:t>
      </w:r>
      <w:r w:rsidR="00412869" w:rsidRPr="00B213AC">
        <w:rPr>
          <w:rFonts w:ascii="Times New Roman" w:hAnsi="Times New Roman" w:cs="Times New Roman"/>
          <w:sz w:val="32"/>
          <w:szCs w:val="32"/>
        </w:rPr>
        <w:t>; многодетным семьям -6</w:t>
      </w:r>
      <w:r w:rsidRPr="00B213AC">
        <w:rPr>
          <w:rFonts w:ascii="Times New Roman" w:hAnsi="Times New Roman" w:cs="Times New Roman"/>
          <w:sz w:val="32"/>
          <w:szCs w:val="32"/>
        </w:rPr>
        <w:t xml:space="preserve"> участ</w:t>
      </w:r>
      <w:r w:rsidR="00412869" w:rsidRPr="00B213AC">
        <w:rPr>
          <w:rFonts w:ascii="Times New Roman" w:hAnsi="Times New Roman" w:cs="Times New Roman"/>
          <w:sz w:val="32"/>
          <w:szCs w:val="32"/>
        </w:rPr>
        <w:t>ков</w:t>
      </w:r>
      <w:r w:rsidRPr="00B213AC">
        <w:rPr>
          <w:rFonts w:ascii="Times New Roman" w:hAnsi="Times New Roman" w:cs="Times New Roman"/>
          <w:sz w:val="32"/>
          <w:szCs w:val="32"/>
        </w:rPr>
        <w:t xml:space="preserve">.  </w:t>
      </w:r>
      <w:r w:rsidRPr="00B213AC">
        <w:rPr>
          <w:rFonts w:ascii="Times New Roman" w:hAnsi="Times New Roman" w:cs="Times New Roman"/>
          <w:sz w:val="32"/>
          <w:szCs w:val="32"/>
        </w:rPr>
        <w:lastRenderedPageBreak/>
        <w:t xml:space="preserve">Участки предоставлялись в д. Медвежья Голова </w:t>
      </w:r>
      <w:proofErr w:type="spellStart"/>
      <w:r w:rsidRPr="00B213AC">
        <w:rPr>
          <w:rFonts w:ascii="Times New Roman" w:hAnsi="Times New Roman" w:cs="Times New Roman"/>
          <w:sz w:val="32"/>
          <w:szCs w:val="32"/>
        </w:rPr>
        <w:t>Ракомского</w:t>
      </w:r>
      <w:proofErr w:type="spellEnd"/>
      <w:r w:rsidRPr="00B213AC">
        <w:rPr>
          <w:rFonts w:ascii="Times New Roman" w:hAnsi="Times New Roman" w:cs="Times New Roman"/>
          <w:sz w:val="32"/>
          <w:szCs w:val="32"/>
        </w:rPr>
        <w:t xml:space="preserve"> сельского поселения, </w:t>
      </w:r>
      <w:proofErr w:type="spellStart"/>
      <w:r w:rsidRPr="00B213AC">
        <w:rPr>
          <w:rFonts w:ascii="Times New Roman" w:hAnsi="Times New Roman" w:cs="Times New Roman"/>
          <w:sz w:val="32"/>
          <w:szCs w:val="32"/>
        </w:rPr>
        <w:t>д.Толстиково</w:t>
      </w:r>
      <w:proofErr w:type="spellEnd"/>
      <w:r w:rsidRPr="00B213AC">
        <w:rPr>
          <w:rFonts w:ascii="Times New Roman" w:hAnsi="Times New Roman" w:cs="Times New Roman"/>
          <w:sz w:val="32"/>
          <w:szCs w:val="32"/>
        </w:rPr>
        <w:t xml:space="preserve"> Борковского поселения, </w:t>
      </w:r>
      <w:proofErr w:type="spellStart"/>
      <w:r w:rsidRPr="00B213AC">
        <w:rPr>
          <w:rFonts w:ascii="Times New Roman" w:hAnsi="Times New Roman" w:cs="Times New Roman"/>
          <w:sz w:val="32"/>
          <w:szCs w:val="32"/>
        </w:rPr>
        <w:t>д.Кирилловка</w:t>
      </w:r>
      <w:proofErr w:type="spellEnd"/>
      <w:r w:rsidRPr="00B213AC">
        <w:rPr>
          <w:rFonts w:ascii="Times New Roman" w:hAnsi="Times New Roman" w:cs="Times New Roman"/>
          <w:sz w:val="32"/>
          <w:szCs w:val="32"/>
        </w:rPr>
        <w:t xml:space="preserve"> Савинского поселения</w:t>
      </w:r>
      <w:r w:rsidR="00412869" w:rsidRPr="00B213AC">
        <w:rPr>
          <w:rFonts w:ascii="Times New Roman" w:hAnsi="Times New Roman" w:cs="Times New Roman"/>
          <w:sz w:val="32"/>
          <w:szCs w:val="32"/>
        </w:rPr>
        <w:t xml:space="preserve">, д. </w:t>
      </w:r>
      <w:proofErr w:type="spellStart"/>
      <w:r w:rsidR="00412869" w:rsidRPr="00B213AC">
        <w:rPr>
          <w:rFonts w:ascii="Times New Roman" w:hAnsi="Times New Roman" w:cs="Times New Roman"/>
          <w:sz w:val="32"/>
          <w:szCs w:val="32"/>
        </w:rPr>
        <w:t>Сырково</w:t>
      </w:r>
      <w:proofErr w:type="spellEnd"/>
      <w:r w:rsidR="00412869" w:rsidRPr="00B213AC">
        <w:rPr>
          <w:rFonts w:ascii="Times New Roman" w:hAnsi="Times New Roman" w:cs="Times New Roman"/>
          <w:sz w:val="32"/>
          <w:szCs w:val="32"/>
        </w:rPr>
        <w:t xml:space="preserve"> </w:t>
      </w:r>
      <w:proofErr w:type="spellStart"/>
      <w:r w:rsidR="00412869" w:rsidRPr="00B213AC">
        <w:rPr>
          <w:rFonts w:ascii="Times New Roman" w:hAnsi="Times New Roman" w:cs="Times New Roman"/>
          <w:sz w:val="32"/>
          <w:szCs w:val="32"/>
        </w:rPr>
        <w:t>Ермолинско</w:t>
      </w:r>
      <w:r w:rsidR="00C84104" w:rsidRPr="00B213AC">
        <w:rPr>
          <w:rFonts w:ascii="Times New Roman" w:hAnsi="Times New Roman" w:cs="Times New Roman"/>
          <w:sz w:val="32"/>
          <w:szCs w:val="32"/>
        </w:rPr>
        <w:t>го</w:t>
      </w:r>
      <w:proofErr w:type="spellEnd"/>
      <w:r w:rsidR="00412869" w:rsidRPr="00B213AC">
        <w:rPr>
          <w:rFonts w:ascii="Times New Roman" w:hAnsi="Times New Roman" w:cs="Times New Roman"/>
          <w:sz w:val="32"/>
          <w:szCs w:val="32"/>
        </w:rPr>
        <w:t xml:space="preserve"> сельско</w:t>
      </w:r>
      <w:r w:rsidR="00C84104" w:rsidRPr="00B213AC">
        <w:rPr>
          <w:rFonts w:ascii="Times New Roman" w:hAnsi="Times New Roman" w:cs="Times New Roman"/>
          <w:sz w:val="32"/>
          <w:szCs w:val="32"/>
        </w:rPr>
        <w:t>го</w:t>
      </w:r>
      <w:r w:rsidR="00412869" w:rsidRPr="00B213AC">
        <w:rPr>
          <w:rFonts w:ascii="Times New Roman" w:hAnsi="Times New Roman" w:cs="Times New Roman"/>
          <w:sz w:val="32"/>
          <w:szCs w:val="32"/>
        </w:rPr>
        <w:t xml:space="preserve"> поселени</w:t>
      </w:r>
      <w:r w:rsidR="00C84104" w:rsidRPr="00B213AC">
        <w:rPr>
          <w:rFonts w:ascii="Times New Roman" w:hAnsi="Times New Roman" w:cs="Times New Roman"/>
          <w:sz w:val="32"/>
          <w:szCs w:val="32"/>
        </w:rPr>
        <w:t>я</w:t>
      </w:r>
      <w:r w:rsidRPr="00B213AC">
        <w:rPr>
          <w:rFonts w:ascii="Times New Roman" w:hAnsi="Times New Roman" w:cs="Times New Roman"/>
          <w:sz w:val="32"/>
          <w:szCs w:val="32"/>
        </w:rPr>
        <w:t>. На 01.01.201</w:t>
      </w:r>
      <w:r w:rsidR="00412869" w:rsidRPr="00B213AC">
        <w:rPr>
          <w:rFonts w:ascii="Times New Roman" w:hAnsi="Times New Roman" w:cs="Times New Roman"/>
          <w:sz w:val="32"/>
          <w:szCs w:val="32"/>
        </w:rPr>
        <w:t>9</w:t>
      </w:r>
      <w:r w:rsidRPr="00B213AC">
        <w:rPr>
          <w:rFonts w:ascii="Times New Roman" w:hAnsi="Times New Roman" w:cs="Times New Roman"/>
          <w:sz w:val="32"/>
          <w:szCs w:val="32"/>
        </w:rPr>
        <w:t xml:space="preserve">. г. стоят в очереди на получение земельных участков </w:t>
      </w:r>
      <w:r w:rsidR="00412869" w:rsidRPr="00B213AC">
        <w:rPr>
          <w:rFonts w:ascii="Times New Roman" w:hAnsi="Times New Roman" w:cs="Times New Roman"/>
          <w:sz w:val="32"/>
          <w:szCs w:val="32"/>
        </w:rPr>
        <w:t>3</w:t>
      </w:r>
      <w:r w:rsidRPr="00B213AC">
        <w:rPr>
          <w:rFonts w:ascii="Times New Roman" w:hAnsi="Times New Roman" w:cs="Times New Roman"/>
          <w:sz w:val="32"/>
          <w:szCs w:val="32"/>
        </w:rPr>
        <w:t xml:space="preserve"> молодых сем</w:t>
      </w:r>
      <w:r w:rsidR="0058107E" w:rsidRPr="00B213AC">
        <w:rPr>
          <w:rFonts w:ascii="Times New Roman" w:hAnsi="Times New Roman" w:cs="Times New Roman"/>
          <w:sz w:val="32"/>
          <w:szCs w:val="32"/>
        </w:rPr>
        <w:t>ьи</w:t>
      </w:r>
      <w:r w:rsidRPr="00B213AC">
        <w:rPr>
          <w:rFonts w:ascii="Times New Roman" w:hAnsi="Times New Roman" w:cs="Times New Roman"/>
          <w:sz w:val="32"/>
          <w:szCs w:val="32"/>
        </w:rPr>
        <w:t xml:space="preserve">, </w:t>
      </w:r>
      <w:r w:rsidR="00412869" w:rsidRPr="00B213AC">
        <w:rPr>
          <w:rFonts w:ascii="Times New Roman" w:hAnsi="Times New Roman" w:cs="Times New Roman"/>
          <w:sz w:val="32"/>
          <w:szCs w:val="32"/>
        </w:rPr>
        <w:t xml:space="preserve">1 многодетная </w:t>
      </w:r>
      <w:proofErr w:type="gramStart"/>
      <w:r w:rsidR="00412869" w:rsidRPr="00B213AC">
        <w:rPr>
          <w:rFonts w:ascii="Times New Roman" w:hAnsi="Times New Roman" w:cs="Times New Roman"/>
          <w:sz w:val="32"/>
          <w:szCs w:val="32"/>
        </w:rPr>
        <w:t xml:space="preserve">семья </w:t>
      </w:r>
      <w:r w:rsidRPr="00B213AC">
        <w:rPr>
          <w:rFonts w:ascii="Times New Roman" w:hAnsi="Times New Roman" w:cs="Times New Roman"/>
          <w:sz w:val="32"/>
          <w:szCs w:val="32"/>
        </w:rPr>
        <w:t>.</w:t>
      </w:r>
      <w:proofErr w:type="gramEnd"/>
    </w:p>
    <w:p w:rsidR="002A3D91" w:rsidRPr="00B213AC" w:rsidRDefault="002A3D91" w:rsidP="00B213AC">
      <w:pPr>
        <w:pStyle w:val="a4"/>
        <w:spacing w:line="276" w:lineRule="auto"/>
        <w:jc w:val="both"/>
        <w:rPr>
          <w:rFonts w:ascii="Times New Roman" w:hAnsi="Times New Roman" w:cs="Times New Roman"/>
          <w:sz w:val="32"/>
          <w:szCs w:val="32"/>
        </w:rPr>
      </w:pPr>
    </w:p>
    <w:p w:rsidR="00780012"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b/>
          <w:bCs/>
          <w:sz w:val="32"/>
          <w:szCs w:val="32"/>
        </w:rPr>
        <w:t>Промышленность</w:t>
      </w:r>
      <w:r w:rsidRPr="00B213AC">
        <w:rPr>
          <w:rFonts w:ascii="Times New Roman" w:hAnsi="Times New Roman" w:cs="Times New Roman"/>
          <w:sz w:val="32"/>
          <w:szCs w:val="32"/>
        </w:rPr>
        <w:t xml:space="preserve"> </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pacing w:val="-10"/>
          <w:sz w:val="32"/>
          <w:szCs w:val="32"/>
        </w:rPr>
        <w:t xml:space="preserve"> </w:t>
      </w:r>
      <w:r w:rsidR="00FE2278">
        <w:rPr>
          <w:rFonts w:ascii="Times New Roman" w:hAnsi="Times New Roman" w:cs="Times New Roman"/>
          <w:spacing w:val="-10"/>
          <w:sz w:val="32"/>
          <w:szCs w:val="32"/>
        </w:rPr>
        <w:t xml:space="preserve">              </w:t>
      </w:r>
      <w:r w:rsidRPr="00B213AC">
        <w:rPr>
          <w:rFonts w:ascii="Times New Roman" w:hAnsi="Times New Roman" w:cs="Times New Roman"/>
          <w:spacing w:val="-10"/>
          <w:sz w:val="32"/>
          <w:szCs w:val="32"/>
        </w:rPr>
        <w:t xml:space="preserve">Панковское городское поселение, по - прежнему, является поселением с высоким уровнем развития промышленного производства. </w:t>
      </w:r>
      <w:r w:rsidRPr="00B213AC">
        <w:rPr>
          <w:rFonts w:ascii="Times New Roman" w:hAnsi="Times New Roman" w:cs="Times New Roman"/>
          <w:sz w:val="32"/>
          <w:szCs w:val="32"/>
        </w:rPr>
        <w:t xml:space="preserve">Производственный потенциал Панковского городского поселения по заявленным (хозяйственным) видам деятельности </w:t>
      </w:r>
      <w:r w:rsidRPr="00DE211B">
        <w:rPr>
          <w:rFonts w:ascii="Times New Roman" w:hAnsi="Times New Roman" w:cs="Times New Roman"/>
          <w:i/>
          <w:sz w:val="32"/>
          <w:szCs w:val="32"/>
        </w:rPr>
        <w:t xml:space="preserve">(без учета добычи полезных ископаемых, производства и распределения электроэнергии, газа и воды) </w:t>
      </w:r>
      <w:r w:rsidRPr="00B213AC">
        <w:rPr>
          <w:rFonts w:ascii="Times New Roman" w:hAnsi="Times New Roman" w:cs="Times New Roman"/>
          <w:sz w:val="32"/>
          <w:szCs w:val="32"/>
        </w:rPr>
        <w:t>за 201</w:t>
      </w:r>
      <w:r w:rsidR="00944199" w:rsidRPr="00B213AC">
        <w:rPr>
          <w:rFonts w:ascii="Times New Roman" w:hAnsi="Times New Roman" w:cs="Times New Roman"/>
          <w:sz w:val="32"/>
          <w:szCs w:val="32"/>
        </w:rPr>
        <w:t>8</w:t>
      </w:r>
      <w:r w:rsidRPr="00B213AC">
        <w:rPr>
          <w:rFonts w:ascii="Times New Roman" w:hAnsi="Times New Roman" w:cs="Times New Roman"/>
          <w:sz w:val="32"/>
          <w:szCs w:val="32"/>
        </w:rPr>
        <w:t xml:space="preserve"> год  фактически определяли предприятия:  ОАО «Стройдеталь», ООО «Новгородская ПМК-1»,  ОАО «261 ремонтный завод средств заправки и транспортирования горючего»,  «</w:t>
      </w:r>
      <w:proofErr w:type="spellStart"/>
      <w:r w:rsidR="00944199" w:rsidRPr="00B213AC">
        <w:rPr>
          <w:rFonts w:ascii="Times New Roman" w:hAnsi="Times New Roman" w:cs="Times New Roman"/>
          <w:sz w:val="32"/>
          <w:szCs w:val="32"/>
        </w:rPr>
        <w:t>Аэродроммаш</w:t>
      </w:r>
      <w:proofErr w:type="spellEnd"/>
      <w:r w:rsidRPr="00B213AC">
        <w:rPr>
          <w:rFonts w:ascii="Times New Roman" w:hAnsi="Times New Roman" w:cs="Times New Roman"/>
          <w:sz w:val="32"/>
          <w:szCs w:val="32"/>
        </w:rPr>
        <w:t>», ООО «</w:t>
      </w:r>
      <w:proofErr w:type="spellStart"/>
      <w:r w:rsidRPr="00B213AC">
        <w:rPr>
          <w:rFonts w:ascii="Times New Roman" w:hAnsi="Times New Roman" w:cs="Times New Roman"/>
          <w:sz w:val="32"/>
          <w:szCs w:val="32"/>
        </w:rPr>
        <w:t>Трансфорест</w:t>
      </w:r>
      <w:proofErr w:type="spellEnd"/>
      <w:r w:rsidRPr="00B213AC">
        <w:rPr>
          <w:rFonts w:ascii="Times New Roman" w:hAnsi="Times New Roman" w:cs="Times New Roman"/>
          <w:sz w:val="32"/>
          <w:szCs w:val="32"/>
        </w:rPr>
        <w:t>», ООО «</w:t>
      </w:r>
      <w:proofErr w:type="spellStart"/>
      <w:r w:rsidRPr="00B213AC">
        <w:rPr>
          <w:rFonts w:ascii="Times New Roman" w:hAnsi="Times New Roman" w:cs="Times New Roman"/>
          <w:sz w:val="32"/>
          <w:szCs w:val="32"/>
        </w:rPr>
        <w:t>Новокс</w:t>
      </w:r>
      <w:proofErr w:type="spellEnd"/>
      <w:r w:rsidRPr="00B213AC">
        <w:rPr>
          <w:rFonts w:ascii="Times New Roman" w:hAnsi="Times New Roman" w:cs="Times New Roman"/>
          <w:sz w:val="32"/>
          <w:szCs w:val="32"/>
        </w:rPr>
        <w:t>», «ЧТЗ-сервис», «Регул».</w:t>
      </w:r>
      <w:r w:rsidR="0058107E" w:rsidRPr="00B213AC">
        <w:rPr>
          <w:rFonts w:ascii="Times New Roman" w:hAnsi="Times New Roman" w:cs="Times New Roman"/>
          <w:sz w:val="32"/>
          <w:szCs w:val="32"/>
        </w:rPr>
        <w:t xml:space="preserve"> В 2018 </w:t>
      </w:r>
      <w:proofErr w:type="gramStart"/>
      <w:r w:rsidR="0058107E" w:rsidRPr="00B213AC">
        <w:rPr>
          <w:rFonts w:ascii="Times New Roman" w:hAnsi="Times New Roman" w:cs="Times New Roman"/>
          <w:sz w:val="32"/>
          <w:szCs w:val="32"/>
        </w:rPr>
        <w:t xml:space="preserve">году </w:t>
      </w:r>
      <w:r w:rsidR="00944199" w:rsidRPr="00B213AC">
        <w:rPr>
          <w:rFonts w:ascii="Times New Roman" w:hAnsi="Times New Roman" w:cs="Times New Roman"/>
          <w:sz w:val="32"/>
          <w:szCs w:val="32"/>
        </w:rPr>
        <w:t xml:space="preserve"> Также</w:t>
      </w:r>
      <w:proofErr w:type="gramEnd"/>
      <w:r w:rsidR="00944199" w:rsidRPr="00B213AC">
        <w:rPr>
          <w:rFonts w:ascii="Times New Roman" w:hAnsi="Times New Roman" w:cs="Times New Roman"/>
          <w:sz w:val="32"/>
          <w:szCs w:val="32"/>
        </w:rPr>
        <w:t xml:space="preserve"> произошло открытие региональной промышленной площадки на базе ПМК-1.</w:t>
      </w:r>
    </w:p>
    <w:p w:rsidR="00A3760E" w:rsidRPr="00B213AC" w:rsidRDefault="00A3760E" w:rsidP="00B213AC">
      <w:pPr>
        <w:pStyle w:val="a4"/>
        <w:spacing w:line="276" w:lineRule="auto"/>
        <w:jc w:val="both"/>
        <w:rPr>
          <w:rFonts w:ascii="Times New Roman" w:hAnsi="Times New Roman" w:cs="Times New Roman"/>
          <w:b/>
          <w:sz w:val="32"/>
          <w:szCs w:val="32"/>
        </w:rPr>
      </w:pPr>
    </w:p>
    <w:p w:rsidR="003014A0" w:rsidRPr="00B213AC" w:rsidRDefault="003014A0" w:rsidP="00B213AC">
      <w:pPr>
        <w:pStyle w:val="a4"/>
        <w:spacing w:line="276" w:lineRule="auto"/>
        <w:jc w:val="both"/>
        <w:rPr>
          <w:rFonts w:ascii="Times New Roman" w:hAnsi="Times New Roman" w:cs="Times New Roman"/>
          <w:b/>
          <w:sz w:val="32"/>
          <w:szCs w:val="32"/>
        </w:rPr>
      </w:pPr>
      <w:r w:rsidRPr="00B213AC">
        <w:rPr>
          <w:rFonts w:ascii="Times New Roman" w:hAnsi="Times New Roman" w:cs="Times New Roman"/>
          <w:b/>
          <w:sz w:val="32"/>
          <w:szCs w:val="32"/>
        </w:rPr>
        <w:t>Социальная сфера</w:t>
      </w:r>
    </w:p>
    <w:p w:rsidR="003014A0" w:rsidRPr="00B213AC" w:rsidRDefault="00FE2278"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3014A0" w:rsidRPr="00B213AC">
        <w:rPr>
          <w:rFonts w:ascii="Times New Roman" w:hAnsi="Times New Roman" w:cs="Times New Roman"/>
          <w:sz w:val="32"/>
          <w:szCs w:val="32"/>
        </w:rPr>
        <w:t xml:space="preserve">На территории поселения </w:t>
      </w:r>
      <w:r w:rsidR="003A0A6D" w:rsidRPr="00B213AC">
        <w:rPr>
          <w:rFonts w:ascii="Times New Roman" w:hAnsi="Times New Roman" w:cs="Times New Roman"/>
          <w:sz w:val="32"/>
          <w:szCs w:val="32"/>
        </w:rPr>
        <w:t>функционирует м</w:t>
      </w:r>
      <w:r w:rsidR="003014A0" w:rsidRPr="00B213AC">
        <w:rPr>
          <w:rFonts w:ascii="Times New Roman" w:hAnsi="Times New Roman" w:cs="Times New Roman"/>
          <w:sz w:val="32"/>
          <w:szCs w:val="32"/>
        </w:rPr>
        <w:t xml:space="preserve">униципальное автономное общеобразовательное учреждение средняя общеобразовательная школа под руководством </w:t>
      </w:r>
      <w:proofErr w:type="spellStart"/>
      <w:r w:rsidR="003014A0" w:rsidRPr="00B213AC">
        <w:rPr>
          <w:rFonts w:ascii="Times New Roman" w:hAnsi="Times New Roman" w:cs="Times New Roman"/>
          <w:sz w:val="32"/>
          <w:szCs w:val="32"/>
        </w:rPr>
        <w:t>Кофановой</w:t>
      </w:r>
      <w:proofErr w:type="spellEnd"/>
      <w:r w:rsidR="003014A0" w:rsidRPr="00B213AC">
        <w:rPr>
          <w:rFonts w:ascii="Times New Roman" w:hAnsi="Times New Roman" w:cs="Times New Roman"/>
          <w:sz w:val="32"/>
          <w:szCs w:val="32"/>
        </w:rPr>
        <w:t xml:space="preserve"> Марины Анатольевны, где обучается 7</w:t>
      </w:r>
      <w:r w:rsidR="00412869" w:rsidRPr="00B213AC">
        <w:rPr>
          <w:rFonts w:ascii="Times New Roman" w:hAnsi="Times New Roman" w:cs="Times New Roman"/>
          <w:sz w:val="32"/>
          <w:szCs w:val="32"/>
        </w:rPr>
        <w:t>64</w:t>
      </w:r>
      <w:r w:rsidR="003014A0" w:rsidRPr="00B213AC">
        <w:rPr>
          <w:rFonts w:ascii="Times New Roman" w:hAnsi="Times New Roman" w:cs="Times New Roman"/>
          <w:sz w:val="32"/>
          <w:szCs w:val="32"/>
        </w:rPr>
        <w:t xml:space="preserve"> ученик</w:t>
      </w:r>
      <w:r w:rsidR="00412869" w:rsidRPr="00B213AC">
        <w:rPr>
          <w:rFonts w:ascii="Times New Roman" w:hAnsi="Times New Roman" w:cs="Times New Roman"/>
          <w:sz w:val="32"/>
          <w:szCs w:val="32"/>
        </w:rPr>
        <w:t>а</w:t>
      </w:r>
      <w:r w:rsidR="003014A0" w:rsidRPr="00B213AC">
        <w:rPr>
          <w:rFonts w:ascii="Times New Roman" w:hAnsi="Times New Roman" w:cs="Times New Roman"/>
          <w:sz w:val="32"/>
          <w:szCs w:val="32"/>
        </w:rPr>
        <w:t>. Учащиеся школы принимают активное участие в поселковых, районных, областных мероприятиях, являются призёрами различных конкурсов, за что огромное спасибо коллективу учителей</w:t>
      </w:r>
      <w:r w:rsidR="00412869" w:rsidRPr="00B213AC">
        <w:rPr>
          <w:rFonts w:ascii="Times New Roman" w:hAnsi="Times New Roman" w:cs="Times New Roman"/>
          <w:sz w:val="32"/>
          <w:szCs w:val="32"/>
        </w:rPr>
        <w:t>, не первый год являются лучшими по итогам года среди общеобразовательных учреждений Новгородского района</w:t>
      </w:r>
      <w:r w:rsidR="003014A0" w:rsidRPr="00B213AC">
        <w:rPr>
          <w:rFonts w:ascii="Times New Roman" w:hAnsi="Times New Roman" w:cs="Times New Roman"/>
          <w:sz w:val="32"/>
          <w:szCs w:val="32"/>
        </w:rPr>
        <w:t>.</w:t>
      </w:r>
      <w:r w:rsidR="003A0A6D" w:rsidRPr="00B213AC">
        <w:rPr>
          <w:rFonts w:ascii="Times New Roman" w:hAnsi="Times New Roman" w:cs="Times New Roman"/>
          <w:sz w:val="32"/>
          <w:szCs w:val="32"/>
        </w:rPr>
        <w:t xml:space="preserve"> Также в ушедшем году была открыта на территории школы современная спортивная площадка</w:t>
      </w:r>
      <w:r>
        <w:rPr>
          <w:rFonts w:ascii="Times New Roman" w:hAnsi="Times New Roman" w:cs="Times New Roman"/>
          <w:sz w:val="32"/>
          <w:szCs w:val="32"/>
        </w:rPr>
        <w:t>, и здесь хочется выразить благодарность Главе Новгородского района Шахову Олегу Игоревичу</w:t>
      </w:r>
      <w:r w:rsidR="003A0A6D" w:rsidRPr="00B213AC">
        <w:rPr>
          <w:rFonts w:ascii="Times New Roman" w:hAnsi="Times New Roman" w:cs="Times New Roman"/>
          <w:sz w:val="32"/>
          <w:szCs w:val="32"/>
        </w:rPr>
        <w:t>.</w:t>
      </w:r>
      <w:r w:rsidR="003014A0" w:rsidRPr="00B213AC">
        <w:rPr>
          <w:rFonts w:ascii="Times New Roman" w:hAnsi="Times New Roman" w:cs="Times New Roman"/>
          <w:sz w:val="32"/>
          <w:szCs w:val="32"/>
        </w:rPr>
        <w:t xml:space="preserve"> </w:t>
      </w:r>
    </w:p>
    <w:p w:rsidR="003014A0" w:rsidRPr="00B213AC" w:rsidRDefault="00412869"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lastRenderedPageBreak/>
        <w:t>394</w:t>
      </w:r>
      <w:r w:rsidR="003014A0" w:rsidRPr="00B213AC">
        <w:rPr>
          <w:rFonts w:ascii="Times New Roman" w:hAnsi="Times New Roman" w:cs="Times New Roman"/>
          <w:sz w:val="32"/>
          <w:szCs w:val="32"/>
        </w:rPr>
        <w:t xml:space="preserve"> </w:t>
      </w:r>
      <w:r w:rsidRPr="00B213AC">
        <w:rPr>
          <w:rFonts w:ascii="Times New Roman" w:hAnsi="Times New Roman" w:cs="Times New Roman"/>
          <w:sz w:val="32"/>
          <w:szCs w:val="32"/>
        </w:rPr>
        <w:t>ребенка</w:t>
      </w:r>
      <w:r w:rsidR="003014A0" w:rsidRPr="00B213AC">
        <w:rPr>
          <w:rFonts w:ascii="Times New Roman" w:hAnsi="Times New Roman" w:cs="Times New Roman"/>
          <w:sz w:val="32"/>
          <w:szCs w:val="32"/>
        </w:rPr>
        <w:t xml:space="preserve">, под четким руководством </w:t>
      </w:r>
      <w:proofErr w:type="spellStart"/>
      <w:r w:rsidR="003014A0" w:rsidRPr="00B213AC">
        <w:rPr>
          <w:rFonts w:ascii="Times New Roman" w:hAnsi="Times New Roman" w:cs="Times New Roman"/>
          <w:sz w:val="32"/>
          <w:szCs w:val="32"/>
        </w:rPr>
        <w:t>Поляниной</w:t>
      </w:r>
      <w:proofErr w:type="spellEnd"/>
      <w:r w:rsidR="003014A0" w:rsidRPr="00B213AC">
        <w:rPr>
          <w:rFonts w:ascii="Times New Roman" w:hAnsi="Times New Roman" w:cs="Times New Roman"/>
          <w:sz w:val="32"/>
          <w:szCs w:val="32"/>
        </w:rPr>
        <w:t xml:space="preserve"> Ольги Сергеевны и Чижовой Ольги Викторовны, посещают </w:t>
      </w:r>
      <w:r w:rsidR="00C84104" w:rsidRPr="00B213AC">
        <w:rPr>
          <w:rFonts w:ascii="Times New Roman" w:hAnsi="Times New Roman" w:cs="Times New Roman"/>
          <w:sz w:val="32"/>
          <w:szCs w:val="32"/>
        </w:rPr>
        <w:t>м</w:t>
      </w:r>
      <w:r w:rsidR="003014A0" w:rsidRPr="00B213AC">
        <w:rPr>
          <w:rFonts w:ascii="Times New Roman" w:hAnsi="Times New Roman" w:cs="Times New Roman"/>
          <w:sz w:val="32"/>
          <w:szCs w:val="32"/>
        </w:rPr>
        <w:t xml:space="preserve">униципальные автономные дошкольные образовательные учреждения детский № 19 и № 20. </w:t>
      </w:r>
      <w:r w:rsidRPr="00B213AC">
        <w:rPr>
          <w:rFonts w:ascii="Times New Roman" w:hAnsi="Times New Roman" w:cs="Times New Roman"/>
          <w:sz w:val="32"/>
          <w:szCs w:val="32"/>
        </w:rPr>
        <w:t xml:space="preserve">Педагоги детских садов </w:t>
      </w:r>
      <w:r w:rsidR="00270AE0" w:rsidRPr="00B213AC">
        <w:rPr>
          <w:rFonts w:ascii="Times New Roman" w:hAnsi="Times New Roman" w:cs="Times New Roman"/>
          <w:sz w:val="32"/>
          <w:szCs w:val="32"/>
        </w:rPr>
        <w:t>стремятся развиваться и в каждом ребенке находить талант и уникальность.</w:t>
      </w:r>
      <w:r w:rsidR="003A0A6D" w:rsidRPr="00B213AC">
        <w:rPr>
          <w:rFonts w:ascii="Times New Roman" w:hAnsi="Times New Roman" w:cs="Times New Roman"/>
          <w:sz w:val="32"/>
          <w:szCs w:val="32"/>
        </w:rPr>
        <w:t xml:space="preserve"> Проводят большую работу с родителями воспитанников.</w:t>
      </w:r>
    </w:p>
    <w:p w:rsidR="003014A0" w:rsidRPr="00B213AC" w:rsidRDefault="002A5361"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Функционирует</w:t>
      </w:r>
      <w:r w:rsidR="003014A0" w:rsidRPr="00B213AC">
        <w:rPr>
          <w:rFonts w:ascii="Times New Roman" w:hAnsi="Times New Roman" w:cs="Times New Roman"/>
          <w:sz w:val="32"/>
          <w:szCs w:val="32"/>
        </w:rPr>
        <w:t xml:space="preserve"> на территории </w:t>
      </w:r>
      <w:r w:rsidRPr="00B213AC">
        <w:rPr>
          <w:rFonts w:ascii="Times New Roman" w:hAnsi="Times New Roman" w:cs="Times New Roman"/>
          <w:sz w:val="32"/>
          <w:szCs w:val="32"/>
        </w:rPr>
        <w:t xml:space="preserve">поселения </w:t>
      </w:r>
      <w:r w:rsidR="003014A0" w:rsidRPr="00B213AC">
        <w:rPr>
          <w:rFonts w:ascii="Times New Roman" w:hAnsi="Times New Roman" w:cs="Times New Roman"/>
          <w:sz w:val="32"/>
          <w:szCs w:val="32"/>
        </w:rPr>
        <w:t xml:space="preserve">и центр внешкольной работы для детей, руководителем является </w:t>
      </w:r>
      <w:r w:rsidRPr="00B213AC">
        <w:rPr>
          <w:rFonts w:ascii="Times New Roman" w:hAnsi="Times New Roman" w:cs="Times New Roman"/>
          <w:sz w:val="32"/>
          <w:szCs w:val="32"/>
        </w:rPr>
        <w:t xml:space="preserve">Надежда </w:t>
      </w:r>
      <w:proofErr w:type="spellStart"/>
      <w:r w:rsidRPr="00B213AC">
        <w:rPr>
          <w:rFonts w:ascii="Times New Roman" w:hAnsi="Times New Roman" w:cs="Times New Roman"/>
          <w:sz w:val="32"/>
          <w:szCs w:val="32"/>
        </w:rPr>
        <w:t>Ватславовна</w:t>
      </w:r>
      <w:proofErr w:type="spellEnd"/>
      <w:r w:rsidR="00270AE0" w:rsidRPr="00B213AC">
        <w:rPr>
          <w:rFonts w:ascii="Times New Roman" w:hAnsi="Times New Roman" w:cs="Times New Roman"/>
          <w:sz w:val="32"/>
          <w:szCs w:val="32"/>
        </w:rPr>
        <w:t xml:space="preserve"> </w:t>
      </w:r>
      <w:proofErr w:type="spellStart"/>
      <w:r w:rsidR="00270AE0" w:rsidRPr="00B213AC">
        <w:rPr>
          <w:rFonts w:ascii="Times New Roman" w:hAnsi="Times New Roman" w:cs="Times New Roman"/>
          <w:sz w:val="32"/>
          <w:szCs w:val="32"/>
        </w:rPr>
        <w:t>Барнатович</w:t>
      </w:r>
      <w:proofErr w:type="spellEnd"/>
      <w:r w:rsidR="003014A0" w:rsidRPr="00B213AC">
        <w:rPr>
          <w:rFonts w:ascii="Times New Roman" w:hAnsi="Times New Roman" w:cs="Times New Roman"/>
          <w:sz w:val="32"/>
          <w:szCs w:val="32"/>
        </w:rPr>
        <w:t>. На 01.01.201</w:t>
      </w:r>
      <w:r w:rsidRPr="00B213AC">
        <w:rPr>
          <w:rFonts w:ascii="Times New Roman" w:hAnsi="Times New Roman" w:cs="Times New Roman"/>
          <w:sz w:val="32"/>
          <w:szCs w:val="32"/>
        </w:rPr>
        <w:t>9</w:t>
      </w:r>
      <w:r w:rsidR="003014A0" w:rsidRPr="00B213AC">
        <w:rPr>
          <w:rFonts w:ascii="Times New Roman" w:hAnsi="Times New Roman" w:cs="Times New Roman"/>
          <w:sz w:val="32"/>
          <w:szCs w:val="32"/>
        </w:rPr>
        <w:t xml:space="preserve"> г. в ЦВР занимается </w:t>
      </w:r>
      <w:r w:rsidRPr="00B213AC">
        <w:rPr>
          <w:rFonts w:ascii="Times New Roman" w:hAnsi="Times New Roman" w:cs="Times New Roman"/>
          <w:sz w:val="32"/>
          <w:szCs w:val="32"/>
        </w:rPr>
        <w:t>510</w:t>
      </w:r>
      <w:r w:rsidR="003014A0" w:rsidRPr="00B213AC">
        <w:rPr>
          <w:rFonts w:ascii="Times New Roman" w:hAnsi="Times New Roman" w:cs="Times New Roman"/>
          <w:sz w:val="32"/>
          <w:szCs w:val="32"/>
        </w:rPr>
        <w:t xml:space="preserve"> </w:t>
      </w:r>
      <w:r w:rsidRPr="00B213AC">
        <w:rPr>
          <w:rFonts w:ascii="Times New Roman" w:hAnsi="Times New Roman" w:cs="Times New Roman"/>
          <w:sz w:val="32"/>
          <w:szCs w:val="32"/>
        </w:rPr>
        <w:t>ребят</w:t>
      </w:r>
      <w:r w:rsidR="003014A0" w:rsidRPr="00B213AC">
        <w:rPr>
          <w:rFonts w:ascii="Times New Roman" w:hAnsi="Times New Roman" w:cs="Times New Roman"/>
          <w:sz w:val="32"/>
          <w:szCs w:val="32"/>
        </w:rPr>
        <w:t>. Дети охвачены спортивными играми, хореографией, аэробикой, декоративно-прикладным творчеством, литературным творчеством, военно-патриотическим воспитанием.</w:t>
      </w:r>
    </w:p>
    <w:p w:rsidR="006650CF" w:rsidRPr="00B213AC" w:rsidRDefault="002A5361" w:rsidP="00B213AC">
      <w:pPr>
        <w:pStyle w:val="a4"/>
        <w:spacing w:line="276" w:lineRule="auto"/>
        <w:jc w:val="both"/>
        <w:rPr>
          <w:rFonts w:ascii="Times New Roman" w:hAnsi="Times New Roman" w:cs="Times New Roman"/>
          <w:sz w:val="32"/>
          <w:szCs w:val="32"/>
          <w:shd w:val="clear" w:color="auto" w:fill="FFFFFF"/>
        </w:rPr>
      </w:pPr>
      <w:r w:rsidRPr="00B213AC">
        <w:rPr>
          <w:rFonts w:ascii="Times New Roman" w:hAnsi="Times New Roman" w:cs="Times New Roman"/>
          <w:sz w:val="32"/>
          <w:szCs w:val="32"/>
        </w:rPr>
        <w:t xml:space="preserve">«Дом молодежи» </w:t>
      </w:r>
      <w:r w:rsidR="006650CF" w:rsidRPr="00B213AC">
        <w:rPr>
          <w:rFonts w:ascii="Times New Roman" w:hAnsi="Times New Roman" w:cs="Times New Roman"/>
          <w:sz w:val="32"/>
          <w:szCs w:val="32"/>
          <w:shd w:val="clear" w:color="auto" w:fill="FFFFFF"/>
        </w:rPr>
        <w:t>Новгородского муниципального района</w:t>
      </w:r>
      <w:r w:rsidR="006650CF" w:rsidRPr="00B213AC">
        <w:rPr>
          <w:rFonts w:ascii="Times New Roman" w:hAnsi="Times New Roman" w:cs="Times New Roman"/>
          <w:sz w:val="32"/>
          <w:szCs w:val="32"/>
        </w:rPr>
        <w:br/>
      </w:r>
      <w:r w:rsidR="006650CF" w:rsidRPr="00B213AC">
        <w:rPr>
          <w:rFonts w:ascii="Times New Roman" w:hAnsi="Times New Roman" w:cs="Times New Roman"/>
          <w:sz w:val="32"/>
          <w:szCs w:val="32"/>
          <w:shd w:val="clear" w:color="auto" w:fill="FFFFFF"/>
        </w:rPr>
        <w:t>успешно реализует приоритетные направления государственной молодежной политики в Новгородском муниципальном районе и на территории Панковского городского поселения с охватом молодежи 1271 человек</w:t>
      </w:r>
      <w:r w:rsidR="003A0A6D" w:rsidRPr="00B213AC">
        <w:rPr>
          <w:rFonts w:ascii="Times New Roman" w:hAnsi="Times New Roman" w:cs="Times New Roman"/>
          <w:sz w:val="32"/>
          <w:szCs w:val="32"/>
          <w:shd w:val="clear" w:color="auto" w:fill="FFFFFF"/>
        </w:rPr>
        <w:t>.</w:t>
      </w:r>
    </w:p>
    <w:p w:rsidR="003A0A6D" w:rsidRPr="00B213AC" w:rsidRDefault="003A0A6D" w:rsidP="00B213AC">
      <w:pPr>
        <w:pStyle w:val="a4"/>
        <w:spacing w:line="276" w:lineRule="auto"/>
        <w:jc w:val="both"/>
        <w:rPr>
          <w:rFonts w:ascii="Times New Roman" w:hAnsi="Times New Roman" w:cs="Times New Roman"/>
          <w:sz w:val="32"/>
          <w:szCs w:val="32"/>
          <w:shd w:val="clear" w:color="auto" w:fill="FFFFFF"/>
        </w:rPr>
      </w:pPr>
      <w:r w:rsidRPr="00B213AC">
        <w:rPr>
          <w:rFonts w:ascii="Times New Roman" w:hAnsi="Times New Roman" w:cs="Times New Roman"/>
          <w:sz w:val="32"/>
          <w:szCs w:val="32"/>
          <w:shd w:val="clear" w:color="auto" w:fill="FFFFFF"/>
        </w:rPr>
        <w:t xml:space="preserve">По итогам 2018 </w:t>
      </w:r>
      <w:proofErr w:type="gramStart"/>
      <w:r w:rsidRPr="00B213AC">
        <w:rPr>
          <w:rFonts w:ascii="Times New Roman" w:hAnsi="Times New Roman" w:cs="Times New Roman"/>
          <w:sz w:val="32"/>
          <w:szCs w:val="32"/>
          <w:shd w:val="clear" w:color="auto" w:fill="FFFFFF"/>
        </w:rPr>
        <w:t>года  «</w:t>
      </w:r>
      <w:proofErr w:type="gramEnd"/>
      <w:r w:rsidRPr="00B213AC">
        <w:rPr>
          <w:rFonts w:ascii="Times New Roman" w:hAnsi="Times New Roman" w:cs="Times New Roman"/>
          <w:sz w:val="32"/>
          <w:szCs w:val="32"/>
          <w:shd w:val="clear" w:color="auto" w:fill="FFFFFF"/>
        </w:rPr>
        <w:t xml:space="preserve">Дом молодежи» </w:t>
      </w:r>
      <w:r w:rsidR="00780012" w:rsidRPr="00B213AC">
        <w:rPr>
          <w:rFonts w:ascii="Times New Roman" w:hAnsi="Times New Roman" w:cs="Times New Roman"/>
          <w:sz w:val="32"/>
          <w:szCs w:val="32"/>
          <w:shd w:val="clear" w:color="auto" w:fill="FFFFFF"/>
        </w:rPr>
        <w:t xml:space="preserve">стал лучшим среди учреждений области по работе с молодежью </w:t>
      </w:r>
      <w:r w:rsidRPr="00B213AC">
        <w:rPr>
          <w:rFonts w:ascii="Times New Roman" w:hAnsi="Times New Roman" w:cs="Times New Roman"/>
          <w:sz w:val="32"/>
          <w:szCs w:val="32"/>
          <w:shd w:val="clear" w:color="auto" w:fill="FFFFFF"/>
        </w:rPr>
        <w:t>.</w:t>
      </w:r>
    </w:p>
    <w:p w:rsidR="003014A0" w:rsidRPr="00B213AC" w:rsidRDefault="006650CF"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shd w:val="clear" w:color="auto" w:fill="FFFFFF"/>
        </w:rPr>
        <w:t>На т</w:t>
      </w:r>
      <w:r w:rsidR="003014A0" w:rsidRPr="00B213AC">
        <w:rPr>
          <w:rFonts w:ascii="Times New Roman" w:hAnsi="Times New Roman" w:cs="Times New Roman"/>
          <w:sz w:val="32"/>
          <w:szCs w:val="32"/>
        </w:rPr>
        <w:t xml:space="preserve">ерритории </w:t>
      </w:r>
      <w:r w:rsidRPr="00B213AC">
        <w:rPr>
          <w:rFonts w:ascii="Times New Roman" w:hAnsi="Times New Roman" w:cs="Times New Roman"/>
          <w:sz w:val="32"/>
          <w:szCs w:val="32"/>
        </w:rPr>
        <w:t xml:space="preserve">нашего </w:t>
      </w:r>
      <w:r w:rsidR="003014A0" w:rsidRPr="00B213AC">
        <w:rPr>
          <w:rFonts w:ascii="Times New Roman" w:hAnsi="Times New Roman" w:cs="Times New Roman"/>
          <w:sz w:val="32"/>
          <w:szCs w:val="32"/>
        </w:rPr>
        <w:t xml:space="preserve">поселка работают образовательные учреждения – ОГА ПОУ "Дорожно-транспортный  Техникум», Директор </w:t>
      </w:r>
      <w:proofErr w:type="spellStart"/>
      <w:r w:rsidR="003014A0" w:rsidRPr="00B213AC">
        <w:rPr>
          <w:rFonts w:ascii="Times New Roman" w:hAnsi="Times New Roman" w:cs="Times New Roman"/>
          <w:sz w:val="32"/>
          <w:szCs w:val="32"/>
        </w:rPr>
        <w:t>Коротин</w:t>
      </w:r>
      <w:proofErr w:type="spellEnd"/>
      <w:r w:rsidR="003014A0" w:rsidRPr="00B213AC">
        <w:rPr>
          <w:rFonts w:ascii="Times New Roman" w:hAnsi="Times New Roman" w:cs="Times New Roman"/>
          <w:sz w:val="32"/>
          <w:szCs w:val="32"/>
        </w:rPr>
        <w:t xml:space="preserve"> Геннадий Иванович, где обучается  4</w:t>
      </w:r>
      <w:r w:rsidR="002A5361" w:rsidRPr="00B213AC">
        <w:rPr>
          <w:rFonts w:ascii="Times New Roman" w:hAnsi="Times New Roman" w:cs="Times New Roman"/>
          <w:sz w:val="32"/>
          <w:szCs w:val="32"/>
        </w:rPr>
        <w:t>70</w:t>
      </w:r>
      <w:r w:rsidR="003014A0" w:rsidRPr="00B213AC">
        <w:rPr>
          <w:rFonts w:ascii="Times New Roman" w:hAnsi="Times New Roman" w:cs="Times New Roman"/>
          <w:sz w:val="32"/>
          <w:szCs w:val="32"/>
        </w:rPr>
        <w:t xml:space="preserve"> человек.</w:t>
      </w:r>
      <w:r w:rsidR="002A5361" w:rsidRPr="00B213AC">
        <w:rPr>
          <w:rFonts w:ascii="Times New Roman" w:hAnsi="Times New Roman" w:cs="Times New Roman"/>
          <w:sz w:val="32"/>
          <w:szCs w:val="32"/>
        </w:rPr>
        <w:t xml:space="preserve"> Учреждение</w:t>
      </w:r>
      <w:r w:rsidRPr="00B213AC">
        <w:rPr>
          <w:rFonts w:ascii="Times New Roman" w:hAnsi="Times New Roman" w:cs="Times New Roman"/>
          <w:sz w:val="32"/>
          <w:szCs w:val="32"/>
        </w:rPr>
        <w:t xml:space="preserve"> участвует в пилотных проектах, конкурсах профессионального</w:t>
      </w:r>
      <w:r w:rsidR="005307C9" w:rsidRPr="00B213AC">
        <w:rPr>
          <w:rFonts w:ascii="Times New Roman" w:hAnsi="Times New Roman" w:cs="Times New Roman"/>
          <w:sz w:val="32"/>
          <w:szCs w:val="32"/>
        </w:rPr>
        <w:t xml:space="preserve"> мастерства как на региональном, </w:t>
      </w:r>
      <w:r w:rsidRPr="00B213AC">
        <w:rPr>
          <w:rFonts w:ascii="Times New Roman" w:hAnsi="Times New Roman" w:cs="Times New Roman"/>
          <w:sz w:val="32"/>
          <w:szCs w:val="32"/>
        </w:rPr>
        <w:t>так и на федеральном уровнях.</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color w:val="FF0000"/>
          <w:sz w:val="32"/>
          <w:szCs w:val="32"/>
        </w:rPr>
        <w:t xml:space="preserve"> </w:t>
      </w:r>
      <w:r w:rsidRPr="00B213AC">
        <w:rPr>
          <w:rFonts w:ascii="Times New Roman" w:hAnsi="Times New Roman" w:cs="Times New Roman"/>
          <w:sz w:val="32"/>
          <w:szCs w:val="32"/>
        </w:rPr>
        <w:t>Во всех образовательных учреждениях</w:t>
      </w:r>
      <w:r w:rsidR="00780012" w:rsidRPr="00B213AC">
        <w:rPr>
          <w:rFonts w:ascii="Times New Roman" w:hAnsi="Times New Roman" w:cs="Times New Roman"/>
          <w:sz w:val="32"/>
          <w:szCs w:val="32"/>
        </w:rPr>
        <w:t>, расположенных на территории поселения</w:t>
      </w:r>
      <w:r w:rsidRPr="00B213AC">
        <w:rPr>
          <w:rFonts w:ascii="Times New Roman" w:hAnsi="Times New Roman" w:cs="Times New Roman"/>
          <w:sz w:val="32"/>
          <w:szCs w:val="32"/>
        </w:rPr>
        <w:t xml:space="preserve"> трудятся педагоги, имеющие почетные звания, награды и  грамоты различного уровня, профессионализм которых подтверждается результатами </w:t>
      </w:r>
      <w:r w:rsidR="00780012" w:rsidRPr="00B213AC">
        <w:rPr>
          <w:rFonts w:ascii="Times New Roman" w:hAnsi="Times New Roman" w:cs="Times New Roman"/>
          <w:sz w:val="32"/>
          <w:szCs w:val="32"/>
        </w:rPr>
        <w:t xml:space="preserve">их </w:t>
      </w:r>
      <w:r w:rsidRPr="00B213AC">
        <w:rPr>
          <w:rFonts w:ascii="Times New Roman" w:hAnsi="Times New Roman" w:cs="Times New Roman"/>
          <w:sz w:val="32"/>
          <w:szCs w:val="32"/>
        </w:rPr>
        <w:t xml:space="preserve">деятельности.   </w:t>
      </w:r>
    </w:p>
    <w:p w:rsidR="003014A0" w:rsidRPr="00B213AC" w:rsidRDefault="003014A0" w:rsidP="00B213AC">
      <w:pPr>
        <w:pStyle w:val="a4"/>
        <w:spacing w:line="276" w:lineRule="auto"/>
        <w:jc w:val="both"/>
        <w:rPr>
          <w:rFonts w:ascii="Times New Roman" w:hAnsi="Times New Roman" w:cs="Times New Roman"/>
          <w:sz w:val="32"/>
          <w:szCs w:val="32"/>
        </w:rPr>
      </w:pP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Свой кругозор жители поселения могут расширить и пополнить в Центральной районной библиотеке, которая расположена на территории нашего поселения.</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lastRenderedPageBreak/>
        <w:t xml:space="preserve"> Так за 201</w:t>
      </w:r>
      <w:r w:rsidR="00320232" w:rsidRPr="00B213AC">
        <w:rPr>
          <w:rFonts w:ascii="Times New Roman" w:hAnsi="Times New Roman" w:cs="Times New Roman"/>
          <w:sz w:val="32"/>
          <w:szCs w:val="32"/>
        </w:rPr>
        <w:t>8</w:t>
      </w:r>
      <w:r w:rsidRPr="00B213AC">
        <w:rPr>
          <w:rFonts w:ascii="Times New Roman" w:hAnsi="Times New Roman" w:cs="Times New Roman"/>
          <w:sz w:val="32"/>
          <w:szCs w:val="32"/>
        </w:rPr>
        <w:t xml:space="preserve"> год библиотеку посетило </w:t>
      </w:r>
      <w:r w:rsidR="005307C9" w:rsidRPr="00B213AC">
        <w:rPr>
          <w:rFonts w:ascii="Times New Roman" w:hAnsi="Times New Roman" w:cs="Times New Roman"/>
          <w:sz w:val="32"/>
          <w:szCs w:val="32"/>
        </w:rPr>
        <w:t>6268</w:t>
      </w:r>
      <w:r w:rsidRPr="00B213AC">
        <w:rPr>
          <w:rFonts w:ascii="Times New Roman" w:hAnsi="Times New Roman" w:cs="Times New Roman"/>
          <w:sz w:val="32"/>
          <w:szCs w:val="32"/>
        </w:rPr>
        <w:t xml:space="preserve">  человек, выдано </w:t>
      </w:r>
      <w:r w:rsidR="005307C9" w:rsidRPr="00B213AC">
        <w:rPr>
          <w:rFonts w:ascii="Times New Roman" w:hAnsi="Times New Roman" w:cs="Times New Roman"/>
          <w:sz w:val="32"/>
          <w:szCs w:val="32"/>
        </w:rPr>
        <w:t>106170</w:t>
      </w:r>
      <w:r w:rsidRPr="00B213AC">
        <w:rPr>
          <w:rFonts w:ascii="Times New Roman" w:hAnsi="Times New Roman" w:cs="Times New Roman"/>
          <w:sz w:val="32"/>
          <w:szCs w:val="32"/>
        </w:rPr>
        <w:t xml:space="preserve"> экз. литературы и периодических изданий, проведено </w:t>
      </w:r>
      <w:r w:rsidR="005307C9" w:rsidRPr="00B213AC">
        <w:rPr>
          <w:rFonts w:ascii="Times New Roman" w:hAnsi="Times New Roman" w:cs="Times New Roman"/>
          <w:sz w:val="32"/>
          <w:szCs w:val="32"/>
        </w:rPr>
        <w:t>1044</w:t>
      </w:r>
      <w:r w:rsidRPr="00B213AC">
        <w:rPr>
          <w:rFonts w:ascii="Times New Roman" w:hAnsi="Times New Roman" w:cs="Times New Roman"/>
          <w:sz w:val="32"/>
          <w:szCs w:val="32"/>
        </w:rPr>
        <w:t xml:space="preserve"> мероприятия для </w:t>
      </w:r>
      <w:r w:rsidR="005307C9" w:rsidRPr="00B213AC">
        <w:rPr>
          <w:rFonts w:ascii="Times New Roman" w:hAnsi="Times New Roman" w:cs="Times New Roman"/>
          <w:sz w:val="32"/>
          <w:szCs w:val="32"/>
        </w:rPr>
        <w:t>взро</w:t>
      </w:r>
      <w:r w:rsidR="00C75374" w:rsidRPr="00B213AC">
        <w:rPr>
          <w:rFonts w:ascii="Times New Roman" w:hAnsi="Times New Roman" w:cs="Times New Roman"/>
          <w:sz w:val="32"/>
          <w:szCs w:val="32"/>
        </w:rPr>
        <w:t xml:space="preserve">слого и детского </w:t>
      </w:r>
      <w:r w:rsidRPr="00B213AC">
        <w:rPr>
          <w:rFonts w:ascii="Times New Roman" w:hAnsi="Times New Roman" w:cs="Times New Roman"/>
          <w:sz w:val="32"/>
          <w:szCs w:val="32"/>
        </w:rPr>
        <w:t xml:space="preserve">населения. </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Также сотрудниками библиотеки проводятся различные конкурсы, викторины для воспитанников детского сада, школы, и взрослого поколения.  Активную работу в городском поселении проводит Совет Ветеранов во главе с председателем совета  Быстровой Антониной Ивановной. </w:t>
      </w:r>
      <w:r w:rsidR="00320232" w:rsidRPr="00B213AC">
        <w:rPr>
          <w:rFonts w:ascii="Times New Roman" w:hAnsi="Times New Roman" w:cs="Times New Roman"/>
          <w:sz w:val="32"/>
          <w:szCs w:val="32"/>
        </w:rPr>
        <w:t>Благодаря ей</w:t>
      </w:r>
      <w:r w:rsidRPr="00B213AC">
        <w:rPr>
          <w:rFonts w:ascii="Times New Roman" w:hAnsi="Times New Roman" w:cs="Times New Roman"/>
          <w:sz w:val="32"/>
          <w:szCs w:val="32"/>
        </w:rPr>
        <w:t>,</w:t>
      </w:r>
      <w:r w:rsidR="001B6DE5">
        <w:rPr>
          <w:rFonts w:ascii="Times New Roman" w:hAnsi="Times New Roman" w:cs="Times New Roman"/>
          <w:sz w:val="32"/>
          <w:szCs w:val="32"/>
        </w:rPr>
        <w:t xml:space="preserve"> </w:t>
      </w:r>
      <w:r w:rsidR="00320232" w:rsidRPr="00B213AC">
        <w:rPr>
          <w:rFonts w:ascii="Times New Roman" w:hAnsi="Times New Roman" w:cs="Times New Roman"/>
          <w:sz w:val="32"/>
          <w:szCs w:val="32"/>
        </w:rPr>
        <w:t>ее</w:t>
      </w:r>
      <w:r w:rsidRPr="00B213AC">
        <w:rPr>
          <w:rFonts w:ascii="Times New Roman" w:hAnsi="Times New Roman" w:cs="Times New Roman"/>
          <w:sz w:val="32"/>
          <w:szCs w:val="32"/>
        </w:rPr>
        <w:t xml:space="preserve"> стараниям работает клуб «Общение» для ветеранов и пенсионеров, который объединяет около 50 человек. Работа клуба помогает решить вопросы досуга, отдыха и общения для наших ветеранов и пенсионеров, а самое главное, дает возможность им почувствовать свою нужность и значимость. </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Медицинские услуги населению оказывают  </w:t>
      </w:r>
      <w:r w:rsidR="00780012" w:rsidRPr="00B213AC">
        <w:rPr>
          <w:rFonts w:ascii="Times New Roman" w:hAnsi="Times New Roman" w:cs="Times New Roman"/>
          <w:sz w:val="32"/>
          <w:szCs w:val="32"/>
        </w:rPr>
        <w:t>поликлиника</w:t>
      </w:r>
      <w:r w:rsidRPr="00B213AC">
        <w:rPr>
          <w:rFonts w:ascii="Times New Roman" w:hAnsi="Times New Roman" w:cs="Times New Roman"/>
          <w:sz w:val="32"/>
          <w:szCs w:val="32"/>
        </w:rPr>
        <w:t xml:space="preserve">                             для взрослых, </w:t>
      </w:r>
      <w:r w:rsidR="00320232" w:rsidRPr="00B213AC">
        <w:rPr>
          <w:rFonts w:ascii="Times New Roman" w:hAnsi="Times New Roman" w:cs="Times New Roman"/>
          <w:sz w:val="32"/>
          <w:szCs w:val="32"/>
        </w:rPr>
        <w:t>для детей</w:t>
      </w:r>
      <w:r w:rsidRPr="00B213AC">
        <w:rPr>
          <w:rFonts w:ascii="Times New Roman" w:hAnsi="Times New Roman" w:cs="Times New Roman"/>
          <w:sz w:val="32"/>
          <w:szCs w:val="32"/>
        </w:rPr>
        <w:t xml:space="preserve">. </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Население обслуживают 14 магазинов, действуют 3 парикмахерские,  2 предприятия общественного питания, </w:t>
      </w:r>
      <w:r w:rsidR="00320232" w:rsidRPr="00B213AC">
        <w:rPr>
          <w:rFonts w:ascii="Times New Roman" w:hAnsi="Times New Roman" w:cs="Times New Roman"/>
          <w:sz w:val="32"/>
          <w:szCs w:val="32"/>
        </w:rPr>
        <w:t xml:space="preserve">3 аптечных пункта, </w:t>
      </w:r>
      <w:r w:rsidRPr="00B213AC">
        <w:rPr>
          <w:rFonts w:ascii="Times New Roman" w:hAnsi="Times New Roman" w:cs="Times New Roman"/>
          <w:sz w:val="32"/>
          <w:szCs w:val="32"/>
        </w:rPr>
        <w:t>2 автозаправочных станции, успешно функционирует предприятие по бытовому обслуживанию населения ООО «Дружба»</w:t>
      </w:r>
      <w:r w:rsidR="00320232" w:rsidRPr="00B213AC">
        <w:rPr>
          <w:rFonts w:ascii="Times New Roman" w:hAnsi="Times New Roman" w:cs="Times New Roman"/>
          <w:sz w:val="32"/>
          <w:szCs w:val="32"/>
        </w:rPr>
        <w:t>.</w:t>
      </w:r>
      <w:r w:rsidRPr="00B213AC">
        <w:rPr>
          <w:rFonts w:ascii="Times New Roman" w:hAnsi="Times New Roman" w:cs="Times New Roman"/>
          <w:sz w:val="32"/>
          <w:szCs w:val="32"/>
        </w:rPr>
        <w:t xml:space="preserve"> Всё население  охвачено услугами связи и Интернет. На территории поселения действу</w:t>
      </w:r>
      <w:r w:rsidR="00C75374" w:rsidRPr="00B213AC">
        <w:rPr>
          <w:rFonts w:ascii="Times New Roman" w:hAnsi="Times New Roman" w:cs="Times New Roman"/>
          <w:sz w:val="32"/>
          <w:szCs w:val="32"/>
        </w:rPr>
        <w:t>е</w:t>
      </w:r>
      <w:r w:rsidRPr="00B213AC">
        <w:rPr>
          <w:rFonts w:ascii="Times New Roman" w:hAnsi="Times New Roman" w:cs="Times New Roman"/>
          <w:sz w:val="32"/>
          <w:szCs w:val="32"/>
        </w:rPr>
        <w:t>т 1 почтовое отделение</w:t>
      </w:r>
      <w:r w:rsidR="00C84104" w:rsidRPr="00B213AC">
        <w:rPr>
          <w:rFonts w:ascii="Times New Roman" w:hAnsi="Times New Roman" w:cs="Times New Roman"/>
          <w:sz w:val="32"/>
          <w:szCs w:val="32"/>
        </w:rPr>
        <w:t>, которое было капитально отремонтировано в ушедшем году</w:t>
      </w:r>
      <w:r w:rsidRPr="00B213AC">
        <w:rPr>
          <w:rFonts w:ascii="Times New Roman" w:hAnsi="Times New Roman" w:cs="Times New Roman"/>
          <w:sz w:val="32"/>
          <w:szCs w:val="32"/>
        </w:rPr>
        <w:t>. Услуги по банковским операциям оказывает филиал Сбербанка, где можно сделать все платежи и денежные операции. Для предоставления государственных и муниципальных услуг населению в поселке функционирует офис «Мои документы».</w:t>
      </w:r>
    </w:p>
    <w:p w:rsidR="002A3D91" w:rsidRPr="001B6DE5"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p>
    <w:p w:rsidR="003014A0" w:rsidRPr="00B213AC" w:rsidRDefault="003014A0" w:rsidP="00B213AC">
      <w:pPr>
        <w:pStyle w:val="a4"/>
        <w:spacing w:line="276" w:lineRule="auto"/>
        <w:jc w:val="both"/>
        <w:rPr>
          <w:rFonts w:ascii="Times New Roman" w:eastAsia="Times New Roman" w:hAnsi="Times New Roman" w:cs="Times New Roman"/>
          <w:sz w:val="32"/>
          <w:szCs w:val="32"/>
        </w:rPr>
      </w:pPr>
      <w:r w:rsidRPr="00B213AC">
        <w:rPr>
          <w:rFonts w:ascii="Times New Roman" w:eastAsia="Times New Roman" w:hAnsi="Times New Roman" w:cs="Times New Roman"/>
          <w:b/>
          <w:bCs/>
          <w:sz w:val="32"/>
          <w:szCs w:val="32"/>
        </w:rPr>
        <w:t>Культурно- массовые мероприятия 2018 года</w:t>
      </w:r>
      <w:r w:rsidRPr="00B213AC">
        <w:rPr>
          <w:rFonts w:ascii="Times New Roman" w:eastAsia="Times New Roman" w:hAnsi="Times New Roman" w:cs="Times New Roman"/>
          <w:sz w:val="32"/>
          <w:szCs w:val="32"/>
        </w:rPr>
        <w:t>.</w:t>
      </w:r>
    </w:p>
    <w:p w:rsidR="003014A0" w:rsidRPr="00B213AC" w:rsidRDefault="003014A0" w:rsidP="00B213AC">
      <w:pPr>
        <w:pStyle w:val="a4"/>
        <w:spacing w:line="276" w:lineRule="auto"/>
        <w:jc w:val="both"/>
        <w:rPr>
          <w:rFonts w:ascii="Times New Roman" w:eastAsia="Times New Roman" w:hAnsi="Times New Roman" w:cs="Times New Roman"/>
          <w:sz w:val="32"/>
          <w:szCs w:val="32"/>
        </w:rPr>
      </w:pPr>
      <w:r w:rsidRPr="00B213AC">
        <w:rPr>
          <w:rFonts w:ascii="Times New Roman" w:eastAsia="Times New Roman" w:hAnsi="Times New Roman" w:cs="Times New Roman"/>
          <w:sz w:val="32"/>
          <w:szCs w:val="32"/>
        </w:rPr>
        <w:t xml:space="preserve"> </w:t>
      </w:r>
      <w:r w:rsidR="00C94B10">
        <w:rPr>
          <w:rFonts w:ascii="Times New Roman" w:eastAsia="Times New Roman" w:hAnsi="Times New Roman" w:cs="Times New Roman"/>
          <w:sz w:val="32"/>
          <w:szCs w:val="32"/>
        </w:rPr>
        <w:t xml:space="preserve">           </w:t>
      </w:r>
      <w:r w:rsidRPr="00B213AC">
        <w:rPr>
          <w:rFonts w:ascii="Times New Roman" w:eastAsia="Times New Roman" w:hAnsi="Times New Roman" w:cs="Times New Roman"/>
          <w:sz w:val="32"/>
          <w:szCs w:val="32"/>
        </w:rPr>
        <w:t>Культурная жизнь в поселке насыщенная и разнообразная - с успехом проходят праздничные мероприятия к 23 февраля, 8 марта, Международный день защиты детей, день матери, Новый год, Масленица, День поселка.</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Хочу отметить, что мероприятия такого уровня  сближает всех жителей поселения и конечно создают хорошее настроение.</w:t>
      </w:r>
    </w:p>
    <w:p w:rsidR="00780012" w:rsidRPr="00B213AC" w:rsidRDefault="00780012" w:rsidP="00B213AC">
      <w:pPr>
        <w:pStyle w:val="a4"/>
        <w:spacing w:line="276" w:lineRule="auto"/>
        <w:jc w:val="both"/>
        <w:rPr>
          <w:rFonts w:ascii="Times New Roman" w:hAnsi="Times New Roman" w:cs="Times New Roman"/>
          <w:b/>
          <w:bCs/>
          <w:sz w:val="32"/>
          <w:szCs w:val="32"/>
        </w:rPr>
      </w:pPr>
    </w:p>
    <w:p w:rsidR="003014A0" w:rsidRPr="00B213AC" w:rsidRDefault="003014A0" w:rsidP="00B213AC">
      <w:pPr>
        <w:pStyle w:val="a4"/>
        <w:spacing w:line="276" w:lineRule="auto"/>
        <w:jc w:val="both"/>
        <w:rPr>
          <w:rFonts w:ascii="Times New Roman" w:hAnsi="Times New Roman" w:cs="Times New Roman"/>
          <w:b/>
          <w:bCs/>
          <w:sz w:val="32"/>
          <w:szCs w:val="32"/>
        </w:rPr>
      </w:pPr>
      <w:r w:rsidRPr="00B213AC">
        <w:rPr>
          <w:rFonts w:ascii="Times New Roman" w:hAnsi="Times New Roman" w:cs="Times New Roman"/>
          <w:b/>
          <w:bCs/>
          <w:sz w:val="32"/>
          <w:szCs w:val="32"/>
        </w:rPr>
        <w:t>Спортивно-массовая  работа</w:t>
      </w:r>
    </w:p>
    <w:p w:rsidR="003014A0" w:rsidRPr="00B213AC" w:rsidRDefault="00C94B10" w:rsidP="00B213AC">
      <w:pPr>
        <w:pStyle w:val="a4"/>
        <w:spacing w:line="276" w:lineRule="auto"/>
        <w:jc w:val="both"/>
        <w:rPr>
          <w:rFonts w:ascii="Times New Roman" w:hAnsi="Times New Roman" w:cs="Times New Roman"/>
          <w:sz w:val="32"/>
          <w:szCs w:val="32"/>
        </w:rPr>
      </w:pPr>
      <w:r>
        <w:rPr>
          <w:rFonts w:ascii="Times New Roman" w:hAnsi="Times New Roman" w:cs="Times New Roman"/>
          <w:color w:val="000000"/>
          <w:sz w:val="32"/>
          <w:szCs w:val="32"/>
        </w:rPr>
        <w:t xml:space="preserve">           </w:t>
      </w:r>
      <w:r w:rsidR="003014A0" w:rsidRPr="00B213AC">
        <w:rPr>
          <w:rFonts w:ascii="Times New Roman" w:hAnsi="Times New Roman" w:cs="Times New Roman"/>
          <w:color w:val="000000"/>
          <w:sz w:val="32"/>
          <w:szCs w:val="32"/>
        </w:rPr>
        <w:t>Пропаганда здорового образа жизни, развитие физкультуры и спорта являются важными направлениями социальной политики нашей страны. Не первый год администрация поселения занимается укреплением материально-технической базы</w:t>
      </w:r>
      <w:r w:rsidR="00C75374" w:rsidRPr="00B213AC">
        <w:rPr>
          <w:rFonts w:ascii="Times New Roman" w:hAnsi="Times New Roman" w:cs="Times New Roman"/>
          <w:color w:val="000000"/>
          <w:sz w:val="32"/>
          <w:szCs w:val="32"/>
        </w:rPr>
        <w:t xml:space="preserve"> для развития спорта в  поселке</w:t>
      </w:r>
      <w:r w:rsidR="003014A0" w:rsidRPr="00B213AC">
        <w:rPr>
          <w:rFonts w:ascii="Times New Roman" w:hAnsi="Times New Roman" w:cs="Times New Roman"/>
          <w:color w:val="000000"/>
          <w:sz w:val="32"/>
          <w:szCs w:val="32"/>
        </w:rPr>
        <w:t>. Учитывая это,  в рамках с</w:t>
      </w:r>
      <w:r w:rsidR="003014A0" w:rsidRPr="00B213AC">
        <w:rPr>
          <w:rFonts w:ascii="Times New Roman" w:hAnsi="Times New Roman" w:cs="Times New Roman"/>
          <w:sz w:val="32"/>
          <w:szCs w:val="32"/>
        </w:rPr>
        <w:t xml:space="preserve">воих полномочий, </w:t>
      </w:r>
      <w:r w:rsidR="00012911" w:rsidRPr="00B213AC">
        <w:rPr>
          <w:rFonts w:ascii="Times New Roman" w:hAnsi="Times New Roman" w:cs="Times New Roman"/>
          <w:sz w:val="32"/>
          <w:szCs w:val="32"/>
        </w:rPr>
        <w:t>дополнительно</w:t>
      </w:r>
      <w:r w:rsidR="003014A0" w:rsidRPr="00B213AC">
        <w:rPr>
          <w:rFonts w:ascii="Times New Roman" w:hAnsi="Times New Roman" w:cs="Times New Roman"/>
          <w:sz w:val="32"/>
          <w:szCs w:val="32"/>
        </w:rPr>
        <w:t xml:space="preserve"> выделяет</w:t>
      </w:r>
      <w:r w:rsidR="007A284E" w:rsidRPr="00B213AC">
        <w:rPr>
          <w:rFonts w:ascii="Times New Roman" w:hAnsi="Times New Roman" w:cs="Times New Roman"/>
          <w:sz w:val="32"/>
          <w:szCs w:val="32"/>
        </w:rPr>
        <w:t>ся</w:t>
      </w:r>
      <w:r w:rsidR="003014A0" w:rsidRPr="00B213AC">
        <w:rPr>
          <w:rFonts w:ascii="Times New Roman" w:hAnsi="Times New Roman" w:cs="Times New Roman"/>
          <w:sz w:val="32"/>
          <w:szCs w:val="32"/>
        </w:rPr>
        <w:t xml:space="preserve"> из бюджета к существующим нормативам финансовые средства на оборудование спортивных площадок, которые могут использоваться в зимнее и летнее время: это катки, спортивные площадки для игровых видов спорта, отдельные спортивные снаряды для детей </w:t>
      </w:r>
      <w:r w:rsidR="00012911">
        <w:rPr>
          <w:rFonts w:ascii="Times New Roman" w:hAnsi="Times New Roman" w:cs="Times New Roman"/>
          <w:sz w:val="32"/>
          <w:szCs w:val="32"/>
        </w:rPr>
        <w:t>разного</w:t>
      </w:r>
      <w:r w:rsidR="003014A0" w:rsidRPr="00B213AC">
        <w:rPr>
          <w:rFonts w:ascii="Times New Roman" w:hAnsi="Times New Roman" w:cs="Times New Roman"/>
          <w:sz w:val="32"/>
          <w:szCs w:val="32"/>
        </w:rPr>
        <w:t xml:space="preserve"> возраста.</w:t>
      </w:r>
    </w:p>
    <w:p w:rsidR="003014A0" w:rsidRPr="00B213AC" w:rsidRDefault="003014A0"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 xml:space="preserve">      </w:t>
      </w:r>
      <w:r w:rsidR="00C94B10">
        <w:rPr>
          <w:rFonts w:ascii="Times New Roman" w:hAnsi="Times New Roman" w:cs="Times New Roman"/>
          <w:sz w:val="32"/>
          <w:szCs w:val="32"/>
        </w:rPr>
        <w:t xml:space="preserve">  </w:t>
      </w:r>
      <w:r w:rsidRPr="00B213AC">
        <w:rPr>
          <w:rFonts w:ascii="Times New Roman" w:hAnsi="Times New Roman" w:cs="Times New Roman"/>
          <w:sz w:val="32"/>
          <w:szCs w:val="32"/>
        </w:rPr>
        <w:t xml:space="preserve"> </w:t>
      </w:r>
      <w:r w:rsidR="00C84104" w:rsidRPr="00B213AC">
        <w:rPr>
          <w:rFonts w:ascii="Times New Roman" w:hAnsi="Times New Roman" w:cs="Times New Roman"/>
          <w:sz w:val="32"/>
          <w:szCs w:val="32"/>
        </w:rPr>
        <w:t>Регулярно к</w:t>
      </w:r>
      <w:r w:rsidR="007A284E" w:rsidRPr="00B213AC">
        <w:rPr>
          <w:rFonts w:ascii="Times New Roman" w:hAnsi="Times New Roman" w:cs="Times New Roman"/>
          <w:sz w:val="32"/>
          <w:szCs w:val="32"/>
        </w:rPr>
        <w:t>оманды от поселения</w:t>
      </w:r>
      <w:r w:rsidR="00C84104" w:rsidRPr="00B213AC">
        <w:rPr>
          <w:rFonts w:ascii="Times New Roman" w:hAnsi="Times New Roman" w:cs="Times New Roman"/>
          <w:sz w:val="32"/>
          <w:szCs w:val="32"/>
        </w:rPr>
        <w:t xml:space="preserve"> выезжают</w:t>
      </w:r>
      <w:r w:rsidR="007A284E" w:rsidRPr="00B213AC">
        <w:rPr>
          <w:rFonts w:ascii="Times New Roman" w:hAnsi="Times New Roman" w:cs="Times New Roman"/>
          <w:sz w:val="32"/>
          <w:szCs w:val="32"/>
        </w:rPr>
        <w:t xml:space="preserve"> на </w:t>
      </w:r>
      <w:r w:rsidR="00012911">
        <w:rPr>
          <w:rFonts w:ascii="Times New Roman" w:hAnsi="Times New Roman" w:cs="Times New Roman"/>
          <w:sz w:val="32"/>
          <w:szCs w:val="32"/>
        </w:rPr>
        <w:t>различные районные соревнования</w:t>
      </w:r>
      <w:r w:rsidR="007A284E" w:rsidRPr="00B213AC">
        <w:rPr>
          <w:rFonts w:ascii="Times New Roman" w:hAnsi="Times New Roman" w:cs="Times New Roman"/>
          <w:sz w:val="32"/>
          <w:szCs w:val="32"/>
        </w:rPr>
        <w:t xml:space="preserve">. </w:t>
      </w:r>
      <w:r w:rsidR="00012911">
        <w:rPr>
          <w:rFonts w:ascii="Times New Roman" w:hAnsi="Times New Roman" w:cs="Times New Roman"/>
          <w:sz w:val="32"/>
          <w:szCs w:val="32"/>
        </w:rPr>
        <w:t>Так в 2018 году к</w:t>
      </w:r>
      <w:r w:rsidR="007A284E" w:rsidRPr="00B213AC">
        <w:rPr>
          <w:rFonts w:ascii="Times New Roman" w:hAnsi="Times New Roman" w:cs="Times New Roman"/>
          <w:sz w:val="32"/>
          <w:szCs w:val="32"/>
        </w:rPr>
        <w:t xml:space="preserve">оманда </w:t>
      </w:r>
      <w:r w:rsidR="00C75374" w:rsidRPr="00B213AC">
        <w:rPr>
          <w:rFonts w:ascii="Times New Roman" w:hAnsi="Times New Roman" w:cs="Times New Roman"/>
          <w:sz w:val="32"/>
          <w:szCs w:val="32"/>
        </w:rPr>
        <w:t>«</w:t>
      </w:r>
      <w:proofErr w:type="spellStart"/>
      <w:r w:rsidR="00C75374" w:rsidRPr="00B213AC">
        <w:rPr>
          <w:rFonts w:ascii="Times New Roman" w:hAnsi="Times New Roman" w:cs="Times New Roman"/>
          <w:sz w:val="32"/>
          <w:szCs w:val="32"/>
        </w:rPr>
        <w:t>Панковка</w:t>
      </w:r>
      <w:proofErr w:type="spellEnd"/>
      <w:r w:rsidR="00C75374" w:rsidRPr="00B213AC">
        <w:rPr>
          <w:rFonts w:ascii="Times New Roman" w:hAnsi="Times New Roman" w:cs="Times New Roman"/>
          <w:sz w:val="32"/>
          <w:szCs w:val="32"/>
        </w:rPr>
        <w:t xml:space="preserve">» </w:t>
      </w:r>
      <w:r w:rsidR="007A284E" w:rsidRPr="00B213AC">
        <w:rPr>
          <w:rFonts w:ascii="Times New Roman" w:hAnsi="Times New Roman" w:cs="Times New Roman"/>
          <w:sz w:val="32"/>
          <w:szCs w:val="32"/>
        </w:rPr>
        <w:t>по футболу заняло первое место среди команд Новгородского района.</w:t>
      </w:r>
      <w:r w:rsidRPr="00B213AC">
        <w:rPr>
          <w:rFonts w:ascii="Times New Roman" w:hAnsi="Times New Roman" w:cs="Times New Roman"/>
          <w:sz w:val="32"/>
          <w:szCs w:val="32"/>
        </w:rPr>
        <w:t xml:space="preserve"> </w:t>
      </w:r>
    </w:p>
    <w:p w:rsidR="00C75374" w:rsidRPr="00B213AC" w:rsidRDefault="00C75374" w:rsidP="00B213AC">
      <w:pPr>
        <w:pStyle w:val="a4"/>
        <w:spacing w:line="276" w:lineRule="auto"/>
        <w:jc w:val="both"/>
        <w:rPr>
          <w:rFonts w:ascii="Times New Roman" w:hAnsi="Times New Roman" w:cs="Times New Roman"/>
          <w:b/>
          <w:bCs/>
          <w:sz w:val="32"/>
          <w:szCs w:val="32"/>
        </w:rPr>
      </w:pPr>
    </w:p>
    <w:p w:rsidR="003014A0" w:rsidRPr="00B213AC" w:rsidRDefault="003014A0" w:rsidP="00B213AC">
      <w:pPr>
        <w:pStyle w:val="a4"/>
        <w:spacing w:line="276" w:lineRule="auto"/>
        <w:jc w:val="both"/>
        <w:rPr>
          <w:rFonts w:ascii="Times New Roman" w:hAnsi="Times New Roman" w:cs="Times New Roman"/>
          <w:b/>
          <w:bCs/>
          <w:sz w:val="32"/>
          <w:szCs w:val="32"/>
        </w:rPr>
      </w:pPr>
      <w:r w:rsidRPr="00B213AC">
        <w:rPr>
          <w:rFonts w:ascii="Times New Roman" w:hAnsi="Times New Roman" w:cs="Times New Roman"/>
          <w:b/>
          <w:bCs/>
          <w:sz w:val="32"/>
          <w:szCs w:val="32"/>
        </w:rPr>
        <w:t>ДНД</w:t>
      </w:r>
    </w:p>
    <w:p w:rsidR="003014A0" w:rsidRPr="00B213AC" w:rsidRDefault="00C94B10" w:rsidP="00B213AC">
      <w:pPr>
        <w:pStyle w:val="a4"/>
        <w:spacing w:line="276" w:lineRule="auto"/>
        <w:jc w:val="both"/>
        <w:rPr>
          <w:rFonts w:ascii="Times New Roman" w:hAnsi="Times New Roman" w:cs="Times New Roman"/>
          <w:bCs/>
          <w:sz w:val="32"/>
          <w:szCs w:val="32"/>
        </w:rPr>
      </w:pPr>
      <w:r>
        <w:rPr>
          <w:rFonts w:ascii="Times New Roman" w:hAnsi="Times New Roman" w:cs="Times New Roman"/>
          <w:bCs/>
          <w:sz w:val="32"/>
          <w:szCs w:val="32"/>
        </w:rPr>
        <w:t xml:space="preserve">           </w:t>
      </w:r>
      <w:r w:rsidR="007A284E" w:rsidRPr="00B213AC">
        <w:rPr>
          <w:rFonts w:ascii="Times New Roman" w:hAnsi="Times New Roman" w:cs="Times New Roman"/>
          <w:bCs/>
          <w:sz w:val="32"/>
          <w:szCs w:val="32"/>
        </w:rPr>
        <w:t>Не первый год</w:t>
      </w:r>
      <w:r w:rsidR="003014A0" w:rsidRPr="00B213AC">
        <w:rPr>
          <w:rFonts w:ascii="Times New Roman" w:hAnsi="Times New Roman" w:cs="Times New Roman"/>
          <w:bCs/>
          <w:sz w:val="32"/>
          <w:szCs w:val="32"/>
        </w:rPr>
        <w:t xml:space="preserve"> функционирует ДНД Панковского городского поселения, за 201</w:t>
      </w:r>
      <w:r w:rsidR="007A284E" w:rsidRPr="00B213AC">
        <w:rPr>
          <w:rFonts w:ascii="Times New Roman" w:hAnsi="Times New Roman" w:cs="Times New Roman"/>
          <w:bCs/>
          <w:sz w:val="32"/>
          <w:szCs w:val="32"/>
        </w:rPr>
        <w:t>8</w:t>
      </w:r>
      <w:r w:rsidR="003014A0" w:rsidRPr="00B213AC">
        <w:rPr>
          <w:rFonts w:ascii="Times New Roman" w:hAnsi="Times New Roman" w:cs="Times New Roman"/>
          <w:bCs/>
          <w:sz w:val="32"/>
          <w:szCs w:val="32"/>
        </w:rPr>
        <w:t xml:space="preserve"> год проведено совместно с сотрудниками полиции отдела МВД Новгородский 1</w:t>
      </w:r>
      <w:r w:rsidR="007A284E" w:rsidRPr="00B213AC">
        <w:rPr>
          <w:rFonts w:ascii="Times New Roman" w:hAnsi="Times New Roman" w:cs="Times New Roman"/>
          <w:bCs/>
          <w:sz w:val="32"/>
          <w:szCs w:val="32"/>
        </w:rPr>
        <w:t>4</w:t>
      </w:r>
      <w:r w:rsidR="003014A0" w:rsidRPr="00B213AC">
        <w:rPr>
          <w:rFonts w:ascii="Times New Roman" w:hAnsi="Times New Roman" w:cs="Times New Roman"/>
          <w:bCs/>
          <w:sz w:val="32"/>
          <w:szCs w:val="32"/>
        </w:rPr>
        <w:t xml:space="preserve"> рейдов,</w:t>
      </w:r>
      <w:r w:rsidR="007A284E" w:rsidRPr="00B213AC">
        <w:rPr>
          <w:rFonts w:ascii="Times New Roman" w:hAnsi="Times New Roman" w:cs="Times New Roman"/>
          <w:bCs/>
          <w:sz w:val="32"/>
          <w:szCs w:val="32"/>
        </w:rPr>
        <w:t xml:space="preserve"> составлено </w:t>
      </w:r>
      <w:r w:rsidR="00C75374" w:rsidRPr="00B213AC">
        <w:rPr>
          <w:rFonts w:ascii="Times New Roman" w:hAnsi="Times New Roman" w:cs="Times New Roman"/>
          <w:bCs/>
          <w:sz w:val="32"/>
          <w:szCs w:val="32"/>
        </w:rPr>
        <w:t xml:space="preserve"> 16 </w:t>
      </w:r>
      <w:r w:rsidR="00012911">
        <w:rPr>
          <w:rFonts w:ascii="Times New Roman" w:hAnsi="Times New Roman" w:cs="Times New Roman"/>
          <w:bCs/>
          <w:sz w:val="32"/>
          <w:szCs w:val="32"/>
        </w:rPr>
        <w:t>протоколов</w:t>
      </w:r>
      <w:r w:rsidR="00C75374" w:rsidRPr="00B213AC">
        <w:rPr>
          <w:rFonts w:ascii="Times New Roman" w:hAnsi="Times New Roman" w:cs="Times New Roman"/>
          <w:bCs/>
          <w:sz w:val="32"/>
          <w:szCs w:val="32"/>
        </w:rPr>
        <w:t xml:space="preserve">, </w:t>
      </w:r>
      <w:r w:rsidR="003014A0" w:rsidRPr="00B213AC">
        <w:rPr>
          <w:rFonts w:ascii="Times New Roman" w:hAnsi="Times New Roman" w:cs="Times New Roman"/>
          <w:bCs/>
          <w:sz w:val="32"/>
          <w:szCs w:val="32"/>
        </w:rPr>
        <w:t xml:space="preserve"> численность </w:t>
      </w:r>
      <w:r w:rsidR="00012911">
        <w:rPr>
          <w:rFonts w:ascii="Times New Roman" w:hAnsi="Times New Roman" w:cs="Times New Roman"/>
          <w:bCs/>
          <w:sz w:val="32"/>
          <w:szCs w:val="32"/>
        </w:rPr>
        <w:t xml:space="preserve">дружинников </w:t>
      </w:r>
      <w:r w:rsidR="003014A0" w:rsidRPr="00B213AC">
        <w:rPr>
          <w:rFonts w:ascii="Times New Roman" w:hAnsi="Times New Roman" w:cs="Times New Roman"/>
          <w:bCs/>
          <w:sz w:val="32"/>
          <w:szCs w:val="32"/>
        </w:rPr>
        <w:t>составляет 9 человек.</w:t>
      </w:r>
      <w:r w:rsidR="007A284E" w:rsidRPr="00B213AC">
        <w:rPr>
          <w:rFonts w:ascii="Times New Roman" w:hAnsi="Times New Roman" w:cs="Times New Roman"/>
          <w:bCs/>
          <w:sz w:val="32"/>
          <w:szCs w:val="32"/>
        </w:rPr>
        <w:t xml:space="preserve"> Максимова Н.Ю., член ДНД, </w:t>
      </w:r>
      <w:r w:rsidR="00C84104" w:rsidRPr="00B213AC">
        <w:rPr>
          <w:rFonts w:ascii="Times New Roman" w:hAnsi="Times New Roman" w:cs="Times New Roman"/>
          <w:bCs/>
          <w:sz w:val="32"/>
          <w:szCs w:val="32"/>
        </w:rPr>
        <w:t xml:space="preserve">в 2018 году </w:t>
      </w:r>
      <w:r w:rsidR="007A284E" w:rsidRPr="00B213AC">
        <w:rPr>
          <w:rFonts w:ascii="Times New Roman" w:hAnsi="Times New Roman" w:cs="Times New Roman"/>
          <w:bCs/>
          <w:sz w:val="32"/>
          <w:szCs w:val="32"/>
        </w:rPr>
        <w:t>заняла первое место в областном конкурсе «Лучший народный дружинник».</w:t>
      </w:r>
    </w:p>
    <w:p w:rsidR="00C75374" w:rsidRDefault="00C75374" w:rsidP="00B213AC">
      <w:pPr>
        <w:pStyle w:val="a4"/>
        <w:spacing w:line="276" w:lineRule="auto"/>
        <w:jc w:val="both"/>
        <w:rPr>
          <w:rFonts w:ascii="Times New Roman" w:hAnsi="Times New Roman" w:cs="Times New Roman"/>
          <w:b/>
          <w:bCs/>
          <w:sz w:val="32"/>
          <w:szCs w:val="32"/>
        </w:rPr>
      </w:pPr>
    </w:p>
    <w:p w:rsidR="00C377E0" w:rsidRDefault="00C377E0" w:rsidP="00B213AC">
      <w:pPr>
        <w:pStyle w:val="a4"/>
        <w:spacing w:line="276" w:lineRule="auto"/>
        <w:jc w:val="both"/>
        <w:rPr>
          <w:rFonts w:ascii="Times New Roman" w:hAnsi="Times New Roman" w:cs="Times New Roman"/>
          <w:b/>
          <w:bCs/>
          <w:sz w:val="32"/>
          <w:szCs w:val="32"/>
        </w:rPr>
      </w:pPr>
    </w:p>
    <w:p w:rsidR="00C377E0" w:rsidRPr="00B213AC" w:rsidRDefault="00C377E0" w:rsidP="00B213AC">
      <w:pPr>
        <w:pStyle w:val="a4"/>
        <w:spacing w:line="276" w:lineRule="auto"/>
        <w:jc w:val="both"/>
        <w:rPr>
          <w:rFonts w:ascii="Times New Roman" w:hAnsi="Times New Roman" w:cs="Times New Roman"/>
          <w:b/>
          <w:bCs/>
          <w:sz w:val="32"/>
          <w:szCs w:val="32"/>
        </w:rPr>
      </w:pPr>
    </w:p>
    <w:p w:rsidR="003014A0" w:rsidRPr="00B213AC" w:rsidRDefault="003014A0" w:rsidP="00B213AC">
      <w:pPr>
        <w:pStyle w:val="a4"/>
        <w:spacing w:line="276" w:lineRule="auto"/>
        <w:jc w:val="both"/>
        <w:rPr>
          <w:rFonts w:ascii="Times New Roman" w:hAnsi="Times New Roman" w:cs="Times New Roman"/>
          <w:b/>
          <w:bCs/>
          <w:sz w:val="32"/>
          <w:szCs w:val="32"/>
        </w:rPr>
      </w:pPr>
      <w:r w:rsidRPr="00B213AC">
        <w:rPr>
          <w:rFonts w:ascii="Times New Roman" w:hAnsi="Times New Roman" w:cs="Times New Roman"/>
          <w:b/>
          <w:bCs/>
          <w:sz w:val="32"/>
          <w:szCs w:val="32"/>
        </w:rPr>
        <w:t>Безопасность</w:t>
      </w:r>
    </w:p>
    <w:p w:rsidR="003014A0" w:rsidRPr="00B213AC" w:rsidRDefault="00C94B10"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3014A0" w:rsidRPr="00B213AC">
        <w:rPr>
          <w:rFonts w:ascii="Times New Roman" w:hAnsi="Times New Roman" w:cs="Times New Roman"/>
          <w:sz w:val="32"/>
          <w:szCs w:val="32"/>
        </w:rPr>
        <w:t xml:space="preserve">Еще одной важной проблемой нашей безопасности является пожарная безопасность. </w:t>
      </w:r>
    </w:p>
    <w:p w:rsidR="00401F9E" w:rsidRPr="00B213AC" w:rsidRDefault="003014A0" w:rsidP="00B213AC">
      <w:pPr>
        <w:spacing w:line="276" w:lineRule="auto"/>
        <w:ind w:firstLine="708"/>
        <w:jc w:val="both"/>
        <w:rPr>
          <w:rFonts w:ascii="Times New Roman" w:eastAsia="Times New Roman" w:hAnsi="Times New Roman" w:cs="Times New Roman"/>
          <w:sz w:val="32"/>
          <w:szCs w:val="32"/>
          <w:lang w:eastAsia="ru-RU"/>
        </w:rPr>
      </w:pPr>
      <w:r w:rsidRPr="00B213AC">
        <w:rPr>
          <w:rFonts w:ascii="Times New Roman" w:hAnsi="Times New Roman" w:cs="Times New Roman"/>
          <w:sz w:val="32"/>
          <w:szCs w:val="32"/>
        </w:rPr>
        <w:t>Если сравнивать  с предыдущим годом чаще всего случаи пожара возникали</w:t>
      </w:r>
      <w:r w:rsidR="00C75374" w:rsidRPr="00B213AC">
        <w:rPr>
          <w:rFonts w:ascii="Times New Roman" w:hAnsi="Times New Roman" w:cs="Times New Roman"/>
          <w:sz w:val="32"/>
          <w:szCs w:val="32"/>
        </w:rPr>
        <w:t xml:space="preserve"> и возникают </w:t>
      </w:r>
      <w:r w:rsidRPr="00B213AC">
        <w:rPr>
          <w:rFonts w:ascii="Times New Roman" w:hAnsi="Times New Roman" w:cs="Times New Roman"/>
          <w:sz w:val="32"/>
          <w:szCs w:val="32"/>
        </w:rPr>
        <w:t xml:space="preserve"> на дачных массивах. </w:t>
      </w:r>
      <w:r w:rsidR="00401F9E" w:rsidRPr="00B213AC">
        <w:rPr>
          <w:rFonts w:ascii="Times New Roman" w:eastAsia="Times New Roman" w:hAnsi="Times New Roman" w:cs="Times New Roman"/>
          <w:sz w:val="32"/>
          <w:szCs w:val="32"/>
          <w:lang w:eastAsia="ru-RU"/>
        </w:rPr>
        <w:t xml:space="preserve">Проблемой остается выгорание сухой растительности и сжигание мусора. В основном возгорания происходят по вине и халатности дачников, и неосторожном обращении с огнем.  </w:t>
      </w:r>
      <w:r w:rsidRPr="00B213AC">
        <w:rPr>
          <w:rFonts w:ascii="Times New Roman" w:hAnsi="Times New Roman" w:cs="Times New Roman"/>
          <w:sz w:val="32"/>
          <w:szCs w:val="32"/>
        </w:rPr>
        <w:t xml:space="preserve">Специалистами </w:t>
      </w:r>
      <w:r w:rsidRPr="00B213AC">
        <w:rPr>
          <w:rFonts w:ascii="Times New Roman" w:hAnsi="Times New Roman" w:cs="Times New Roman"/>
          <w:sz w:val="32"/>
          <w:szCs w:val="32"/>
        </w:rPr>
        <w:lastRenderedPageBreak/>
        <w:t>администрации, как отдельно, так и совместно с сотрудниками надзорной деятельности проводи</w:t>
      </w:r>
      <w:r w:rsidR="00401F9E" w:rsidRPr="00B213AC">
        <w:rPr>
          <w:rFonts w:ascii="Times New Roman" w:hAnsi="Times New Roman" w:cs="Times New Roman"/>
          <w:sz w:val="32"/>
          <w:szCs w:val="32"/>
        </w:rPr>
        <w:t>тся</w:t>
      </w:r>
      <w:r w:rsidRPr="00B213AC">
        <w:rPr>
          <w:rFonts w:ascii="Times New Roman" w:hAnsi="Times New Roman" w:cs="Times New Roman"/>
          <w:sz w:val="32"/>
          <w:szCs w:val="32"/>
        </w:rPr>
        <w:t xml:space="preserve">  разъяснительная работа, инструктажи под роспись, распространяются листовки на предмет пожарной безопасности.</w:t>
      </w:r>
      <w:r w:rsidR="00401F9E" w:rsidRPr="00B213AC">
        <w:rPr>
          <w:rFonts w:ascii="Times New Roman" w:eastAsia="Times New Roman" w:hAnsi="Times New Roman" w:cs="Times New Roman"/>
          <w:sz w:val="32"/>
          <w:szCs w:val="32"/>
          <w:lang w:eastAsia="ru-RU"/>
        </w:rPr>
        <w:t xml:space="preserve"> Также в 2018 году проведена большая работа по принятию на баланс 23 пожарных гидрантов, что позволяет нам проводить работы по их содержанию и ремонту.</w:t>
      </w:r>
    </w:p>
    <w:p w:rsidR="007A284E" w:rsidRPr="00B213AC" w:rsidRDefault="007A284E" w:rsidP="00B213AC">
      <w:pPr>
        <w:pStyle w:val="a4"/>
        <w:spacing w:line="276" w:lineRule="auto"/>
        <w:jc w:val="both"/>
        <w:rPr>
          <w:rFonts w:ascii="Times New Roman" w:eastAsia="Times New Roman" w:hAnsi="Times New Roman" w:cs="Times New Roman"/>
          <w:b/>
          <w:bCs/>
          <w:sz w:val="32"/>
          <w:szCs w:val="32"/>
        </w:rPr>
      </w:pPr>
    </w:p>
    <w:p w:rsidR="00270AE0" w:rsidRPr="00B213AC" w:rsidRDefault="00270AE0" w:rsidP="00B213AC">
      <w:pPr>
        <w:pStyle w:val="a4"/>
        <w:spacing w:line="276" w:lineRule="auto"/>
        <w:jc w:val="both"/>
        <w:rPr>
          <w:rFonts w:ascii="Times New Roman" w:eastAsia="Times New Roman" w:hAnsi="Times New Roman" w:cs="Times New Roman"/>
          <w:b/>
          <w:bCs/>
          <w:sz w:val="32"/>
          <w:szCs w:val="32"/>
        </w:rPr>
      </w:pPr>
      <w:r w:rsidRPr="00B213AC">
        <w:rPr>
          <w:rFonts w:ascii="Times New Roman" w:eastAsia="Times New Roman" w:hAnsi="Times New Roman" w:cs="Times New Roman"/>
          <w:b/>
          <w:bCs/>
          <w:sz w:val="32"/>
          <w:szCs w:val="32"/>
        </w:rPr>
        <w:t>Также в 2018 году мы принимали участие в конкурсах</w:t>
      </w:r>
      <w:r w:rsidR="00C75374" w:rsidRPr="00B213AC">
        <w:rPr>
          <w:rFonts w:ascii="Times New Roman" w:eastAsia="Times New Roman" w:hAnsi="Times New Roman" w:cs="Times New Roman"/>
          <w:b/>
          <w:bCs/>
          <w:sz w:val="32"/>
          <w:szCs w:val="32"/>
        </w:rPr>
        <w:t>.</w:t>
      </w:r>
    </w:p>
    <w:p w:rsidR="00270AE0" w:rsidRPr="00B213AC" w:rsidRDefault="00B536D4" w:rsidP="00B213AC">
      <w:pPr>
        <w:pStyle w:val="a4"/>
        <w:spacing w:line="276"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             </w:t>
      </w:r>
      <w:r w:rsidR="00270AE0" w:rsidRPr="00B213AC">
        <w:rPr>
          <w:rFonts w:ascii="Times New Roman" w:eastAsia="Times New Roman" w:hAnsi="Times New Roman" w:cs="Times New Roman"/>
          <w:bCs/>
          <w:sz w:val="32"/>
          <w:szCs w:val="32"/>
        </w:rPr>
        <w:t>В районном мероприятии «Международный день соседа» наше поселение заняло второе место в номинации «Лучший благоустроенный населенный пункт».</w:t>
      </w:r>
    </w:p>
    <w:p w:rsidR="00372D9D" w:rsidRPr="00B213AC" w:rsidRDefault="00C94B10" w:rsidP="00B213AC">
      <w:pPr>
        <w:pStyle w:val="a4"/>
        <w:spacing w:line="276" w:lineRule="auto"/>
        <w:jc w:val="both"/>
        <w:rPr>
          <w:rFonts w:ascii="Times New Roman" w:hAnsi="Times New Roman" w:cs="Times New Roman"/>
          <w:sz w:val="32"/>
          <w:szCs w:val="32"/>
        </w:rPr>
      </w:pPr>
      <w:r>
        <w:rPr>
          <w:rStyle w:val="a8"/>
          <w:rFonts w:ascii="Times New Roman" w:hAnsi="Times New Roman" w:cs="Times New Roman"/>
          <w:b w:val="0"/>
          <w:sz w:val="32"/>
          <w:szCs w:val="32"/>
        </w:rPr>
        <w:t xml:space="preserve">            </w:t>
      </w:r>
      <w:r w:rsidR="00372D9D" w:rsidRPr="00B213AC">
        <w:rPr>
          <w:rStyle w:val="a8"/>
          <w:rFonts w:ascii="Times New Roman" w:hAnsi="Times New Roman" w:cs="Times New Roman"/>
          <w:b w:val="0"/>
          <w:sz w:val="32"/>
          <w:szCs w:val="32"/>
        </w:rPr>
        <w:t>Панковское городское поселение заняло 1 место в региональном этапе Всероссийского конкурса "Лучшая муниципальная практика" в номинации</w:t>
      </w:r>
      <w:hyperlink r:id="rId6" w:tgtFrame="_blank" w:history="1">
        <w:r w:rsidR="00372D9D" w:rsidRPr="00B213AC">
          <w:rPr>
            <w:rStyle w:val="a8"/>
            <w:rFonts w:ascii="Times New Roman" w:hAnsi="Times New Roman" w:cs="Times New Roman"/>
            <w:sz w:val="32"/>
            <w:szCs w:val="32"/>
          </w:rPr>
          <w:t> </w:t>
        </w:r>
        <w:r w:rsidR="00372D9D" w:rsidRPr="00B213AC">
          <w:rPr>
            <w:rStyle w:val="ab"/>
            <w:rFonts w:ascii="Times New Roman" w:hAnsi="Times New Roman" w:cs="Times New Roman"/>
            <w:color w:val="auto"/>
            <w:sz w:val="32"/>
            <w:szCs w:val="32"/>
            <w:u w:val="none"/>
          </w:rPr>
          <w:t>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hyperlink>
      <w:r w:rsidR="00372D9D" w:rsidRPr="00B213AC">
        <w:rPr>
          <w:rFonts w:ascii="Times New Roman" w:hAnsi="Times New Roman" w:cs="Times New Roman"/>
          <w:sz w:val="32"/>
          <w:szCs w:val="32"/>
        </w:rPr>
        <w:t>.</w:t>
      </w:r>
    </w:p>
    <w:p w:rsidR="00270AE0" w:rsidRPr="00B213AC" w:rsidRDefault="00372D9D" w:rsidP="00B213AC">
      <w:pPr>
        <w:pStyle w:val="a4"/>
        <w:spacing w:line="276" w:lineRule="auto"/>
        <w:jc w:val="both"/>
        <w:rPr>
          <w:rFonts w:ascii="Times New Roman" w:hAnsi="Times New Roman" w:cs="Times New Roman"/>
          <w:color w:val="000000"/>
          <w:sz w:val="32"/>
          <w:szCs w:val="32"/>
        </w:rPr>
      </w:pPr>
      <w:r w:rsidRPr="00B213AC">
        <w:rPr>
          <w:rFonts w:ascii="Times New Roman" w:hAnsi="Times New Roman" w:cs="Times New Roman"/>
          <w:color w:val="000000"/>
          <w:sz w:val="32"/>
          <w:szCs w:val="32"/>
        </w:rPr>
        <w:t> </w:t>
      </w:r>
    </w:p>
    <w:p w:rsidR="003014A0" w:rsidRPr="00B213AC" w:rsidRDefault="003014A0" w:rsidP="00B213AC">
      <w:pPr>
        <w:pStyle w:val="a4"/>
        <w:spacing w:line="276" w:lineRule="auto"/>
        <w:jc w:val="both"/>
        <w:rPr>
          <w:rFonts w:ascii="Times New Roman" w:eastAsia="Times New Roman" w:hAnsi="Times New Roman" w:cs="Times New Roman"/>
          <w:b/>
          <w:bCs/>
          <w:sz w:val="32"/>
          <w:szCs w:val="32"/>
        </w:rPr>
      </w:pPr>
      <w:r w:rsidRPr="00B213AC">
        <w:rPr>
          <w:rFonts w:ascii="Times New Roman" w:eastAsia="Times New Roman" w:hAnsi="Times New Roman" w:cs="Times New Roman"/>
          <w:b/>
          <w:bCs/>
          <w:sz w:val="32"/>
          <w:szCs w:val="32"/>
        </w:rPr>
        <w:t>Основные задачи на 201</w:t>
      </w:r>
      <w:r w:rsidR="00780012" w:rsidRPr="00B213AC">
        <w:rPr>
          <w:rFonts w:ascii="Times New Roman" w:eastAsia="Times New Roman" w:hAnsi="Times New Roman" w:cs="Times New Roman"/>
          <w:b/>
          <w:bCs/>
          <w:sz w:val="32"/>
          <w:szCs w:val="32"/>
        </w:rPr>
        <w:t>9</w:t>
      </w:r>
      <w:r w:rsidRPr="00B213AC">
        <w:rPr>
          <w:rFonts w:ascii="Times New Roman" w:eastAsia="Times New Roman" w:hAnsi="Times New Roman" w:cs="Times New Roman"/>
          <w:b/>
          <w:bCs/>
          <w:sz w:val="32"/>
          <w:szCs w:val="32"/>
        </w:rPr>
        <w:t xml:space="preserve"> год</w:t>
      </w:r>
    </w:p>
    <w:p w:rsidR="007A284E" w:rsidRPr="00B213AC" w:rsidRDefault="00C94B10" w:rsidP="00B213AC">
      <w:pPr>
        <w:pStyle w:val="a4"/>
        <w:spacing w:line="276"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7A284E" w:rsidRPr="00B213AC">
        <w:rPr>
          <w:rFonts w:ascii="Times New Roman" w:hAnsi="Times New Roman" w:cs="Times New Roman"/>
          <w:sz w:val="32"/>
          <w:szCs w:val="32"/>
          <w:lang w:eastAsia="ru-RU"/>
        </w:rPr>
        <w:t>Мы подвели итоги прошедшего года и ставим задачи на будущее. Наша главная задача — продолжить решение социальных проблем населения. В 2019 году администрация поселения продолжает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w:t>
      </w:r>
      <w:r>
        <w:rPr>
          <w:rFonts w:ascii="Times New Roman" w:hAnsi="Times New Roman" w:cs="Times New Roman"/>
          <w:sz w:val="32"/>
          <w:szCs w:val="32"/>
          <w:lang w:eastAsia="ru-RU"/>
        </w:rPr>
        <w:t>тного самоуправления</w:t>
      </w:r>
      <w:r w:rsidR="007A284E" w:rsidRPr="00B213AC">
        <w:rPr>
          <w:rFonts w:ascii="Times New Roman" w:hAnsi="Times New Roman" w:cs="Times New Roman"/>
          <w:sz w:val="32"/>
          <w:szCs w:val="32"/>
          <w:lang w:eastAsia="ru-RU"/>
        </w:rPr>
        <w:t>, повышению результативности принимаемых  решений.</w:t>
      </w:r>
    </w:p>
    <w:p w:rsidR="00C3334C" w:rsidRPr="00B213AC" w:rsidRDefault="00C94B10"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C3334C" w:rsidRPr="00B213AC">
        <w:rPr>
          <w:rFonts w:ascii="Times New Roman" w:hAnsi="Times New Roman" w:cs="Times New Roman"/>
          <w:sz w:val="32"/>
          <w:szCs w:val="32"/>
        </w:rPr>
        <w:t>Будем продолжать принимать активное участие в реализации федеральных и региональных целевых программах и проектах.</w:t>
      </w:r>
    </w:p>
    <w:p w:rsidR="00C3334C" w:rsidRPr="00B213AC" w:rsidRDefault="00C94B10" w:rsidP="00B213AC">
      <w:pPr>
        <w:pStyle w:val="a4"/>
        <w:spacing w:line="276"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C3334C" w:rsidRPr="00B213AC">
        <w:rPr>
          <w:rFonts w:ascii="Times New Roman" w:hAnsi="Times New Roman" w:cs="Times New Roman"/>
          <w:sz w:val="32"/>
          <w:szCs w:val="32"/>
        </w:rPr>
        <w:t>С целью пополнения бюджета поселения</w:t>
      </w:r>
      <w:r w:rsidR="00012911">
        <w:rPr>
          <w:rFonts w:ascii="Times New Roman" w:hAnsi="Times New Roman" w:cs="Times New Roman"/>
          <w:sz w:val="32"/>
          <w:szCs w:val="32"/>
        </w:rPr>
        <w:t>,</w:t>
      </w:r>
      <w:r w:rsidR="00C3334C" w:rsidRPr="00B213AC">
        <w:rPr>
          <w:rFonts w:ascii="Times New Roman" w:hAnsi="Times New Roman" w:cs="Times New Roman"/>
          <w:sz w:val="32"/>
          <w:szCs w:val="32"/>
        </w:rPr>
        <w:t xml:space="preserve"> продолжать индивидуальную работу по уплате налогов. </w:t>
      </w:r>
    </w:p>
    <w:p w:rsidR="007A284E" w:rsidRPr="00B213AC" w:rsidRDefault="00C94B10" w:rsidP="00B213AC">
      <w:pPr>
        <w:pStyle w:val="a4"/>
        <w:spacing w:line="276"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012911">
        <w:rPr>
          <w:rFonts w:ascii="Times New Roman" w:hAnsi="Times New Roman" w:cs="Times New Roman"/>
          <w:sz w:val="32"/>
          <w:szCs w:val="32"/>
          <w:lang w:eastAsia="ru-RU"/>
        </w:rPr>
        <w:t>В заключении, в</w:t>
      </w:r>
      <w:r w:rsidR="007A284E" w:rsidRPr="00B213AC">
        <w:rPr>
          <w:rFonts w:ascii="Times New Roman" w:hAnsi="Times New Roman" w:cs="Times New Roman"/>
          <w:sz w:val="32"/>
          <w:szCs w:val="32"/>
          <w:lang w:eastAsia="ru-RU"/>
        </w:rPr>
        <w:t xml:space="preserve">ыражаю </w:t>
      </w:r>
      <w:r w:rsidR="00C3334C" w:rsidRPr="00B213AC">
        <w:rPr>
          <w:rFonts w:ascii="Times New Roman" w:hAnsi="Times New Roman" w:cs="Times New Roman"/>
          <w:sz w:val="32"/>
          <w:szCs w:val="32"/>
          <w:lang w:eastAsia="ru-RU"/>
        </w:rPr>
        <w:t>свою признательность депутатам поселения</w:t>
      </w:r>
      <w:r w:rsidR="007A284E" w:rsidRPr="00B213AC">
        <w:rPr>
          <w:rFonts w:ascii="Times New Roman" w:hAnsi="Times New Roman" w:cs="Times New Roman"/>
          <w:sz w:val="32"/>
          <w:szCs w:val="32"/>
          <w:lang w:eastAsia="ru-RU"/>
        </w:rPr>
        <w:t xml:space="preserve">, руководителям предприятий и </w:t>
      </w:r>
      <w:r w:rsidR="00C3334C" w:rsidRPr="00B213AC">
        <w:rPr>
          <w:rFonts w:ascii="Times New Roman" w:hAnsi="Times New Roman" w:cs="Times New Roman"/>
          <w:sz w:val="32"/>
          <w:szCs w:val="32"/>
          <w:lang w:eastAsia="ru-RU"/>
        </w:rPr>
        <w:t>организаций</w:t>
      </w:r>
      <w:r w:rsidR="007A284E" w:rsidRPr="00B213AC">
        <w:rPr>
          <w:rFonts w:ascii="Times New Roman" w:hAnsi="Times New Roman" w:cs="Times New Roman"/>
          <w:sz w:val="32"/>
          <w:szCs w:val="32"/>
          <w:lang w:eastAsia="ru-RU"/>
        </w:rPr>
        <w:t xml:space="preserve">, всем своим коллегам, </w:t>
      </w:r>
      <w:r>
        <w:rPr>
          <w:rFonts w:ascii="Times New Roman" w:hAnsi="Times New Roman" w:cs="Times New Roman"/>
          <w:sz w:val="32"/>
          <w:szCs w:val="32"/>
          <w:lang w:eastAsia="ru-RU"/>
        </w:rPr>
        <w:t>жителям</w:t>
      </w:r>
      <w:r w:rsidR="007A284E" w:rsidRPr="00B213AC">
        <w:rPr>
          <w:rFonts w:ascii="Times New Roman" w:hAnsi="Times New Roman" w:cs="Times New Roman"/>
          <w:sz w:val="32"/>
          <w:szCs w:val="32"/>
          <w:lang w:eastAsia="ru-RU"/>
        </w:rPr>
        <w:t xml:space="preserve"> </w:t>
      </w:r>
      <w:r w:rsidR="00C3334C" w:rsidRPr="00B213AC">
        <w:rPr>
          <w:rFonts w:ascii="Times New Roman" w:hAnsi="Times New Roman" w:cs="Times New Roman"/>
          <w:sz w:val="32"/>
          <w:szCs w:val="32"/>
          <w:lang w:eastAsia="ru-RU"/>
        </w:rPr>
        <w:t>поселка</w:t>
      </w:r>
      <w:r w:rsidR="007A284E" w:rsidRPr="00B213AC">
        <w:rPr>
          <w:rFonts w:ascii="Times New Roman" w:hAnsi="Times New Roman" w:cs="Times New Roman"/>
          <w:sz w:val="32"/>
          <w:szCs w:val="32"/>
          <w:lang w:eastAsia="ru-RU"/>
        </w:rPr>
        <w:t xml:space="preserve"> за взаимодействие и сотрудничество. Буду каждому признател</w:t>
      </w:r>
      <w:r w:rsidR="00C75374" w:rsidRPr="00B213AC">
        <w:rPr>
          <w:rFonts w:ascii="Times New Roman" w:hAnsi="Times New Roman" w:cs="Times New Roman"/>
          <w:sz w:val="32"/>
          <w:szCs w:val="32"/>
          <w:lang w:eastAsia="ru-RU"/>
        </w:rPr>
        <w:t>ьна</w:t>
      </w:r>
      <w:r w:rsidR="007A284E" w:rsidRPr="00B213AC">
        <w:rPr>
          <w:rFonts w:ascii="Times New Roman" w:hAnsi="Times New Roman" w:cs="Times New Roman"/>
          <w:sz w:val="32"/>
          <w:szCs w:val="32"/>
          <w:lang w:eastAsia="ru-RU"/>
        </w:rPr>
        <w:t xml:space="preserve"> за конструктивные замечания и предложения.</w:t>
      </w:r>
    </w:p>
    <w:p w:rsidR="00C3334C" w:rsidRPr="00B213AC" w:rsidRDefault="00C3334C" w:rsidP="00B213AC">
      <w:pPr>
        <w:pStyle w:val="a4"/>
        <w:spacing w:line="276" w:lineRule="auto"/>
        <w:jc w:val="both"/>
        <w:rPr>
          <w:rStyle w:val="aa"/>
          <w:b w:val="0"/>
          <w:bCs w:val="0"/>
          <w:sz w:val="32"/>
          <w:szCs w:val="32"/>
        </w:rPr>
      </w:pPr>
    </w:p>
    <w:p w:rsidR="00C75374" w:rsidRPr="00B213AC" w:rsidRDefault="00C75374" w:rsidP="00B213AC">
      <w:pPr>
        <w:pStyle w:val="a4"/>
        <w:spacing w:line="276" w:lineRule="auto"/>
        <w:jc w:val="both"/>
        <w:rPr>
          <w:rStyle w:val="aa"/>
          <w:b w:val="0"/>
          <w:bCs w:val="0"/>
          <w:sz w:val="32"/>
          <w:szCs w:val="32"/>
        </w:rPr>
      </w:pPr>
    </w:p>
    <w:p w:rsidR="00C33604" w:rsidRPr="00B213AC" w:rsidRDefault="00C75374" w:rsidP="00B213AC">
      <w:pPr>
        <w:pStyle w:val="a4"/>
        <w:spacing w:line="276" w:lineRule="auto"/>
        <w:jc w:val="both"/>
        <w:rPr>
          <w:rFonts w:ascii="Times New Roman" w:hAnsi="Times New Roman" w:cs="Times New Roman"/>
          <w:sz w:val="32"/>
          <w:szCs w:val="32"/>
        </w:rPr>
      </w:pPr>
      <w:r w:rsidRPr="00B213AC">
        <w:rPr>
          <w:rFonts w:ascii="Times New Roman" w:hAnsi="Times New Roman" w:cs="Times New Roman"/>
          <w:sz w:val="32"/>
          <w:szCs w:val="32"/>
        </w:rPr>
        <w:t>Спасибо за внимание!</w:t>
      </w:r>
    </w:p>
    <w:p w:rsidR="00C33604" w:rsidRPr="00B213AC" w:rsidRDefault="00C33604" w:rsidP="00B213AC">
      <w:pPr>
        <w:pStyle w:val="a4"/>
        <w:spacing w:line="276" w:lineRule="auto"/>
        <w:jc w:val="both"/>
        <w:rPr>
          <w:rFonts w:ascii="Times New Roman" w:hAnsi="Times New Roman" w:cs="Times New Roman"/>
          <w:color w:val="FF0000"/>
          <w:sz w:val="32"/>
          <w:szCs w:val="32"/>
        </w:rPr>
      </w:pPr>
    </w:p>
    <w:p w:rsidR="00C33604" w:rsidRPr="00B213AC" w:rsidRDefault="00C33604" w:rsidP="00B213AC">
      <w:pPr>
        <w:pStyle w:val="a4"/>
        <w:spacing w:line="276" w:lineRule="auto"/>
        <w:jc w:val="both"/>
        <w:rPr>
          <w:rFonts w:ascii="Times New Roman" w:hAnsi="Times New Roman" w:cs="Times New Roman"/>
          <w:color w:val="FF0000"/>
          <w:sz w:val="32"/>
          <w:szCs w:val="32"/>
        </w:rPr>
      </w:pPr>
    </w:p>
    <w:p w:rsidR="00C33604" w:rsidRPr="00B213AC" w:rsidRDefault="00C33604" w:rsidP="00B213AC">
      <w:pPr>
        <w:pStyle w:val="a4"/>
        <w:spacing w:line="276" w:lineRule="auto"/>
        <w:jc w:val="both"/>
        <w:rPr>
          <w:rFonts w:ascii="Times New Roman" w:hAnsi="Times New Roman" w:cs="Times New Roman"/>
          <w:color w:val="FF0000"/>
          <w:sz w:val="32"/>
          <w:szCs w:val="32"/>
        </w:rPr>
      </w:pPr>
    </w:p>
    <w:p w:rsidR="00C33604" w:rsidRPr="00B213AC" w:rsidRDefault="00C33604" w:rsidP="00B213AC">
      <w:pPr>
        <w:pStyle w:val="a4"/>
        <w:spacing w:line="276" w:lineRule="auto"/>
        <w:jc w:val="both"/>
        <w:rPr>
          <w:rFonts w:ascii="Times New Roman" w:hAnsi="Times New Roman" w:cs="Times New Roman"/>
          <w:color w:val="FF0000"/>
          <w:sz w:val="32"/>
          <w:szCs w:val="32"/>
        </w:rPr>
      </w:pPr>
    </w:p>
    <w:p w:rsidR="00C33604" w:rsidRPr="00B213AC" w:rsidRDefault="00C33604" w:rsidP="00B213AC">
      <w:pPr>
        <w:pStyle w:val="a4"/>
        <w:spacing w:line="276" w:lineRule="auto"/>
        <w:jc w:val="both"/>
        <w:rPr>
          <w:rFonts w:ascii="Times New Roman" w:hAnsi="Times New Roman" w:cs="Times New Roman"/>
          <w:color w:val="FF0000"/>
          <w:sz w:val="32"/>
          <w:szCs w:val="32"/>
        </w:rPr>
      </w:pPr>
    </w:p>
    <w:p w:rsidR="00C33604" w:rsidRPr="00B213AC" w:rsidRDefault="00C33604" w:rsidP="00B213AC">
      <w:pPr>
        <w:pStyle w:val="a4"/>
        <w:spacing w:line="276" w:lineRule="auto"/>
        <w:jc w:val="both"/>
        <w:rPr>
          <w:rFonts w:ascii="Times New Roman" w:hAnsi="Times New Roman" w:cs="Times New Roman"/>
          <w:color w:val="FF0000"/>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p w:rsidR="00C33604" w:rsidRPr="00B213AC" w:rsidRDefault="00C33604" w:rsidP="00B213AC">
      <w:pPr>
        <w:pStyle w:val="a4"/>
        <w:spacing w:line="276" w:lineRule="auto"/>
        <w:jc w:val="both"/>
        <w:rPr>
          <w:rFonts w:ascii="Times New Roman" w:hAnsi="Times New Roman" w:cs="Times New Roman"/>
          <w:sz w:val="32"/>
          <w:szCs w:val="32"/>
        </w:rPr>
      </w:pPr>
    </w:p>
    <w:sectPr w:rsidR="00C33604" w:rsidRPr="00B213A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E5" w:rsidRDefault="00B049E5" w:rsidP="00B049E5">
      <w:pPr>
        <w:spacing w:after="0" w:line="240" w:lineRule="auto"/>
      </w:pPr>
      <w:r>
        <w:separator/>
      </w:r>
    </w:p>
  </w:endnote>
  <w:endnote w:type="continuationSeparator" w:id="0">
    <w:p w:rsidR="00B049E5" w:rsidRDefault="00B049E5" w:rsidP="00B0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E5" w:rsidRDefault="00B049E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748211"/>
      <w:docPartObj>
        <w:docPartGallery w:val="Page Numbers (Bottom of Page)"/>
        <w:docPartUnique/>
      </w:docPartObj>
    </w:sdtPr>
    <w:sdtEndPr/>
    <w:sdtContent>
      <w:p w:rsidR="00B049E5" w:rsidRDefault="00B049E5">
        <w:pPr>
          <w:pStyle w:val="ae"/>
          <w:jc w:val="right"/>
        </w:pPr>
        <w:r>
          <w:fldChar w:fldCharType="begin"/>
        </w:r>
        <w:r>
          <w:instrText>PAGE   \* MERGEFORMAT</w:instrText>
        </w:r>
        <w:r>
          <w:fldChar w:fldCharType="separate"/>
        </w:r>
        <w:r w:rsidR="00F124BE">
          <w:rPr>
            <w:noProof/>
          </w:rPr>
          <w:t>19</w:t>
        </w:r>
        <w:r>
          <w:fldChar w:fldCharType="end"/>
        </w:r>
      </w:p>
    </w:sdtContent>
  </w:sdt>
  <w:p w:rsidR="00B049E5" w:rsidRDefault="00B049E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E5" w:rsidRDefault="00B049E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E5" w:rsidRDefault="00B049E5" w:rsidP="00B049E5">
      <w:pPr>
        <w:spacing w:after="0" w:line="240" w:lineRule="auto"/>
      </w:pPr>
      <w:r>
        <w:separator/>
      </w:r>
    </w:p>
  </w:footnote>
  <w:footnote w:type="continuationSeparator" w:id="0">
    <w:p w:rsidR="00B049E5" w:rsidRDefault="00B049E5" w:rsidP="00B0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E5" w:rsidRDefault="00B049E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E5" w:rsidRDefault="00B049E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E5" w:rsidRDefault="00B049E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6A"/>
    <w:rsid w:val="00012911"/>
    <w:rsid w:val="00017CCA"/>
    <w:rsid w:val="0004156D"/>
    <w:rsid w:val="000435B6"/>
    <w:rsid w:val="00050F82"/>
    <w:rsid w:val="000532DA"/>
    <w:rsid w:val="001111F0"/>
    <w:rsid w:val="0017303C"/>
    <w:rsid w:val="001B6DE5"/>
    <w:rsid w:val="00201135"/>
    <w:rsid w:val="002103CF"/>
    <w:rsid w:val="00270AE0"/>
    <w:rsid w:val="002962D0"/>
    <w:rsid w:val="002970C2"/>
    <w:rsid w:val="002A3D91"/>
    <w:rsid w:val="002A5361"/>
    <w:rsid w:val="002C60E8"/>
    <w:rsid w:val="002C666A"/>
    <w:rsid w:val="002D265E"/>
    <w:rsid w:val="002F1296"/>
    <w:rsid w:val="002F2956"/>
    <w:rsid w:val="003014A0"/>
    <w:rsid w:val="00320232"/>
    <w:rsid w:val="00331CB6"/>
    <w:rsid w:val="00372D9D"/>
    <w:rsid w:val="00376A21"/>
    <w:rsid w:val="0038276A"/>
    <w:rsid w:val="003A0A6D"/>
    <w:rsid w:val="00401F9E"/>
    <w:rsid w:val="00412869"/>
    <w:rsid w:val="004700ED"/>
    <w:rsid w:val="004E1CCE"/>
    <w:rsid w:val="004E3813"/>
    <w:rsid w:val="004E39F3"/>
    <w:rsid w:val="005307C9"/>
    <w:rsid w:val="00577EB8"/>
    <w:rsid w:val="0058107E"/>
    <w:rsid w:val="005830A0"/>
    <w:rsid w:val="005C4C22"/>
    <w:rsid w:val="005F0EC3"/>
    <w:rsid w:val="00616078"/>
    <w:rsid w:val="0063093C"/>
    <w:rsid w:val="006650CF"/>
    <w:rsid w:val="0070060B"/>
    <w:rsid w:val="00733143"/>
    <w:rsid w:val="007428D6"/>
    <w:rsid w:val="00773F54"/>
    <w:rsid w:val="00780012"/>
    <w:rsid w:val="00795CDB"/>
    <w:rsid w:val="007A284E"/>
    <w:rsid w:val="007D62F5"/>
    <w:rsid w:val="0081167F"/>
    <w:rsid w:val="00825438"/>
    <w:rsid w:val="00827C76"/>
    <w:rsid w:val="00844005"/>
    <w:rsid w:val="008473BF"/>
    <w:rsid w:val="008B686F"/>
    <w:rsid w:val="008C7226"/>
    <w:rsid w:val="008E1C15"/>
    <w:rsid w:val="008E5E11"/>
    <w:rsid w:val="00902001"/>
    <w:rsid w:val="009316A3"/>
    <w:rsid w:val="009430AE"/>
    <w:rsid w:val="00944199"/>
    <w:rsid w:val="009674F2"/>
    <w:rsid w:val="009822C5"/>
    <w:rsid w:val="009C1910"/>
    <w:rsid w:val="009D430B"/>
    <w:rsid w:val="00A032B1"/>
    <w:rsid w:val="00A31ABC"/>
    <w:rsid w:val="00A3760E"/>
    <w:rsid w:val="00A46A4B"/>
    <w:rsid w:val="00B049E5"/>
    <w:rsid w:val="00B213AC"/>
    <w:rsid w:val="00B41C3C"/>
    <w:rsid w:val="00B536D4"/>
    <w:rsid w:val="00BE21F0"/>
    <w:rsid w:val="00C21BC0"/>
    <w:rsid w:val="00C3334C"/>
    <w:rsid w:val="00C33604"/>
    <w:rsid w:val="00C377E0"/>
    <w:rsid w:val="00C75374"/>
    <w:rsid w:val="00C84104"/>
    <w:rsid w:val="00C8767B"/>
    <w:rsid w:val="00C94B10"/>
    <w:rsid w:val="00C953FF"/>
    <w:rsid w:val="00CC7FB9"/>
    <w:rsid w:val="00D11CD4"/>
    <w:rsid w:val="00D45939"/>
    <w:rsid w:val="00D66BD5"/>
    <w:rsid w:val="00D73609"/>
    <w:rsid w:val="00D74076"/>
    <w:rsid w:val="00D83088"/>
    <w:rsid w:val="00DB52D5"/>
    <w:rsid w:val="00DE211B"/>
    <w:rsid w:val="00DF5C8C"/>
    <w:rsid w:val="00E32C86"/>
    <w:rsid w:val="00E71A8B"/>
    <w:rsid w:val="00E955A5"/>
    <w:rsid w:val="00EF1C43"/>
    <w:rsid w:val="00F124BE"/>
    <w:rsid w:val="00F84ACF"/>
    <w:rsid w:val="00FE2278"/>
    <w:rsid w:val="00FE4FF1"/>
    <w:rsid w:val="00FF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6211B-5D7D-4C5F-8F2A-C54121C5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13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050F82"/>
    <w:pPr>
      <w:spacing w:after="0" w:line="240" w:lineRule="auto"/>
    </w:pPr>
    <w:rPr>
      <w:rFonts w:ascii="Calibri" w:eastAsia="Calibri" w:hAnsi="Calibri" w:cs="Calibri"/>
    </w:rPr>
  </w:style>
  <w:style w:type="paragraph" w:styleId="a5">
    <w:name w:val="Balloon Text"/>
    <w:basedOn w:val="a"/>
    <w:link w:val="a6"/>
    <w:uiPriority w:val="99"/>
    <w:semiHidden/>
    <w:unhideWhenUsed/>
    <w:rsid w:val="00017C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7CCA"/>
    <w:rPr>
      <w:rFonts w:ascii="Segoe UI" w:eastAsia="Calibri" w:hAnsi="Segoe UI" w:cs="Segoe UI"/>
      <w:sz w:val="18"/>
      <w:szCs w:val="18"/>
    </w:rPr>
  </w:style>
  <w:style w:type="character" w:customStyle="1" w:styleId="apple-converted-space">
    <w:name w:val="apple-converted-space"/>
    <w:basedOn w:val="a0"/>
    <w:uiPriority w:val="99"/>
    <w:rsid w:val="00DF5C8C"/>
  </w:style>
  <w:style w:type="character" w:styleId="a7">
    <w:name w:val="Emphasis"/>
    <w:basedOn w:val="a0"/>
    <w:uiPriority w:val="99"/>
    <w:qFormat/>
    <w:rsid w:val="00DF5C8C"/>
    <w:rPr>
      <w:i/>
      <w:iCs/>
    </w:rPr>
  </w:style>
  <w:style w:type="character" w:styleId="a8">
    <w:name w:val="Strong"/>
    <w:uiPriority w:val="22"/>
    <w:qFormat/>
    <w:rsid w:val="00F84ACF"/>
    <w:rPr>
      <w:b/>
      <w:bCs/>
    </w:rPr>
  </w:style>
  <w:style w:type="paragraph" w:styleId="a9">
    <w:name w:val="Title"/>
    <w:basedOn w:val="a"/>
    <w:link w:val="aa"/>
    <w:qFormat/>
    <w:rsid w:val="003014A0"/>
    <w:pPr>
      <w:spacing w:after="0" w:line="240" w:lineRule="auto"/>
      <w:jc w:val="center"/>
    </w:pPr>
    <w:rPr>
      <w:rFonts w:ascii="Times New Roman" w:hAnsi="Times New Roman" w:cs="Times New Roman"/>
      <w:b/>
      <w:bCs/>
      <w:sz w:val="28"/>
      <w:szCs w:val="28"/>
      <w:lang w:eastAsia="ru-RU"/>
    </w:rPr>
  </w:style>
  <w:style w:type="character" w:customStyle="1" w:styleId="aa">
    <w:name w:val="Название Знак"/>
    <w:basedOn w:val="a0"/>
    <w:link w:val="a9"/>
    <w:rsid w:val="003014A0"/>
    <w:rPr>
      <w:rFonts w:ascii="Times New Roman" w:eastAsia="Calibri" w:hAnsi="Times New Roman" w:cs="Times New Roman"/>
      <w:b/>
      <w:bCs/>
      <w:sz w:val="28"/>
      <w:szCs w:val="28"/>
      <w:lang w:eastAsia="ru-RU"/>
    </w:rPr>
  </w:style>
  <w:style w:type="character" w:styleId="ab">
    <w:name w:val="Hyperlink"/>
    <w:basedOn w:val="a0"/>
    <w:uiPriority w:val="99"/>
    <w:semiHidden/>
    <w:unhideWhenUsed/>
    <w:rsid w:val="00372D9D"/>
    <w:rPr>
      <w:color w:val="0000FF"/>
      <w:u w:val="single"/>
    </w:rPr>
  </w:style>
  <w:style w:type="paragraph" w:styleId="ac">
    <w:name w:val="header"/>
    <w:basedOn w:val="a"/>
    <w:link w:val="ad"/>
    <w:uiPriority w:val="99"/>
    <w:unhideWhenUsed/>
    <w:rsid w:val="00B049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49E5"/>
    <w:rPr>
      <w:rFonts w:ascii="Calibri" w:eastAsia="Calibri" w:hAnsi="Calibri" w:cs="Calibri"/>
    </w:rPr>
  </w:style>
  <w:style w:type="paragraph" w:styleId="ae">
    <w:name w:val="footer"/>
    <w:basedOn w:val="a"/>
    <w:link w:val="af"/>
    <w:uiPriority w:val="99"/>
    <w:unhideWhenUsed/>
    <w:rsid w:val="00B049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49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4858">
      <w:bodyDiv w:val="1"/>
      <w:marLeft w:val="0"/>
      <w:marRight w:val="0"/>
      <w:marTop w:val="0"/>
      <w:marBottom w:val="0"/>
      <w:divBdr>
        <w:top w:val="none" w:sz="0" w:space="0" w:color="auto"/>
        <w:left w:val="none" w:sz="0" w:space="0" w:color="auto"/>
        <w:bottom w:val="none" w:sz="0" w:space="0" w:color="auto"/>
        <w:right w:val="none" w:sz="0" w:space="0" w:color="auto"/>
      </w:divBdr>
    </w:div>
    <w:div w:id="4043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novreg.ru/images/upload/konkurs/RVK_LMP/Nominaciya_Obespechenie_jeffektivnoj_obratnoj_svyazi_s_zhitelyami.zi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4245</TotalTime>
  <Pages>19</Pages>
  <Words>4253</Words>
  <Characters>24247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2019-03-12T06:12:00Z</cp:lastPrinted>
  <dcterms:created xsi:type="dcterms:W3CDTF">2019-01-25T07:41:00Z</dcterms:created>
  <dcterms:modified xsi:type="dcterms:W3CDTF">2019-03-18T11:46:00Z</dcterms:modified>
</cp:coreProperties>
</file>